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C29D78" w14:textId="27402768" w:rsidR="008C630C" w:rsidRPr="00142FF5" w:rsidRDefault="003E624D" w:rsidP="003E624D">
      <w:pPr>
        <w:jc w:val="center"/>
        <w:rPr>
          <w:rFonts w:cs="Arial"/>
          <w:sz w:val="22"/>
        </w:rPr>
      </w:pPr>
      <w:r>
        <w:rPr>
          <w:rFonts w:cs="Arial"/>
          <w:noProof/>
          <w:sz w:val="22"/>
        </w:rPr>
        <w:drawing>
          <wp:inline distT="0" distB="0" distL="0" distR="0" wp14:anchorId="63347FCB" wp14:editId="1D7F1F49">
            <wp:extent cx="819150" cy="819150"/>
            <wp:effectExtent l="0" t="0" r="0" b="0"/>
            <wp:docPr id="1685597537" name="Image 1" descr="Une image contenant dessin, sphère, art, illustra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597537" name="Image 1" descr="Une image contenant dessin, sphère, art, illustration&#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819150" cy="819150"/>
                    </a:xfrm>
                    <a:prstGeom prst="rect">
                      <a:avLst/>
                    </a:prstGeom>
                  </pic:spPr>
                </pic:pic>
              </a:graphicData>
            </a:graphic>
          </wp:inline>
        </w:drawing>
      </w:r>
    </w:p>
    <w:p w14:paraId="4C1FC448" w14:textId="3031F051" w:rsidR="008C630C" w:rsidRPr="00877E90" w:rsidRDefault="00D856C8" w:rsidP="00D856C8">
      <w:pPr>
        <w:jc w:val="center"/>
        <w:rPr>
          <w:rFonts w:cs="Arial"/>
          <w:b/>
          <w:bCs/>
          <w:sz w:val="22"/>
        </w:rPr>
      </w:pPr>
      <w:r w:rsidRPr="00877E90">
        <w:rPr>
          <w:rFonts w:cs="Arial"/>
          <w:b/>
          <w:bCs/>
          <w:sz w:val="22"/>
        </w:rPr>
        <w:t>Le Droit dans tous ses états</w:t>
      </w:r>
    </w:p>
    <w:p w14:paraId="6A739DD3" w14:textId="77777777" w:rsidR="003E624D" w:rsidRDefault="003E624D" w:rsidP="008C630C">
      <w:pPr>
        <w:rPr>
          <w:rFonts w:cs="Arial"/>
          <w:sz w:val="22"/>
        </w:rPr>
      </w:pPr>
    </w:p>
    <w:p w14:paraId="6BF39455" w14:textId="77777777" w:rsidR="00D856C8" w:rsidRDefault="00D856C8" w:rsidP="008C630C">
      <w:pPr>
        <w:rPr>
          <w:rFonts w:cs="Arial"/>
          <w:sz w:val="22"/>
        </w:rPr>
      </w:pPr>
    </w:p>
    <w:p w14:paraId="465FC6CB" w14:textId="77777777" w:rsidR="00D856C8" w:rsidRDefault="00D856C8" w:rsidP="008C630C">
      <w:pPr>
        <w:rPr>
          <w:rFonts w:cs="Arial"/>
          <w:sz w:val="22"/>
        </w:rPr>
      </w:pPr>
    </w:p>
    <w:p w14:paraId="33C7B6C0" w14:textId="77777777" w:rsidR="003E624D" w:rsidRDefault="003E624D" w:rsidP="003E624D">
      <w:pPr>
        <w:pBdr>
          <w:top w:val="single" w:sz="4" w:space="1" w:color="auto"/>
          <w:left w:val="single" w:sz="4" w:space="4" w:color="auto"/>
          <w:bottom w:val="single" w:sz="4" w:space="1" w:color="auto"/>
          <w:right w:val="single" w:sz="4" w:space="4" w:color="auto"/>
        </w:pBdr>
        <w:shd w:val="clear" w:color="auto" w:fill="E7E6E6" w:themeFill="background2"/>
        <w:jc w:val="center"/>
        <w:rPr>
          <w:rFonts w:cs="Arial"/>
          <w:b/>
          <w:sz w:val="28"/>
          <w:szCs w:val="28"/>
        </w:rPr>
      </w:pPr>
    </w:p>
    <w:p w14:paraId="0FBAC1F0" w14:textId="4B073919" w:rsidR="003E624D" w:rsidRDefault="003E624D" w:rsidP="003E624D">
      <w:pPr>
        <w:pBdr>
          <w:top w:val="single" w:sz="4" w:space="1" w:color="auto"/>
          <w:left w:val="single" w:sz="4" w:space="4" w:color="auto"/>
          <w:bottom w:val="single" w:sz="4" w:space="1" w:color="auto"/>
          <w:right w:val="single" w:sz="4" w:space="4" w:color="auto"/>
        </w:pBdr>
        <w:shd w:val="clear" w:color="auto" w:fill="E7E6E6" w:themeFill="background2"/>
        <w:jc w:val="center"/>
        <w:rPr>
          <w:rFonts w:cs="Arial"/>
          <w:b/>
          <w:sz w:val="28"/>
          <w:szCs w:val="28"/>
        </w:rPr>
      </w:pPr>
      <w:r>
        <w:rPr>
          <w:rFonts w:cs="Arial"/>
          <w:b/>
          <w:sz w:val="28"/>
          <w:szCs w:val="28"/>
        </w:rPr>
        <w:t xml:space="preserve">CONTRAT </w:t>
      </w:r>
      <w:r w:rsidR="00E908E9">
        <w:rPr>
          <w:rFonts w:cs="Arial"/>
          <w:b/>
          <w:sz w:val="28"/>
          <w:szCs w:val="28"/>
        </w:rPr>
        <w:t>DE VENTE</w:t>
      </w:r>
      <w:r w:rsidR="00881A10">
        <w:rPr>
          <w:rFonts w:cs="Arial"/>
          <w:b/>
          <w:sz w:val="28"/>
          <w:szCs w:val="28"/>
        </w:rPr>
        <w:t xml:space="preserve"> D’UN VÉHICULE D’OCCASION</w:t>
      </w:r>
    </w:p>
    <w:p w14:paraId="0AAED408" w14:textId="77777777" w:rsidR="003E624D" w:rsidRPr="00D23476" w:rsidRDefault="003E624D" w:rsidP="003E624D">
      <w:pPr>
        <w:pBdr>
          <w:top w:val="single" w:sz="4" w:space="1" w:color="auto"/>
          <w:left w:val="single" w:sz="4" w:space="4" w:color="auto"/>
          <w:bottom w:val="single" w:sz="4" w:space="1" w:color="auto"/>
          <w:right w:val="single" w:sz="4" w:space="4" w:color="auto"/>
        </w:pBdr>
        <w:shd w:val="clear" w:color="auto" w:fill="E7E6E6" w:themeFill="background2"/>
        <w:jc w:val="center"/>
        <w:rPr>
          <w:rFonts w:cs="Arial"/>
          <w:b/>
          <w:sz w:val="28"/>
          <w:szCs w:val="28"/>
        </w:rPr>
      </w:pPr>
    </w:p>
    <w:p w14:paraId="7008E117" w14:textId="77777777" w:rsidR="003E624D" w:rsidRPr="00142FF5" w:rsidRDefault="003E624D" w:rsidP="003E624D">
      <w:pPr>
        <w:rPr>
          <w:rFonts w:cs="Arial"/>
          <w:sz w:val="22"/>
        </w:rPr>
      </w:pPr>
    </w:p>
    <w:p w14:paraId="7C85CAF3" w14:textId="77777777" w:rsidR="003E624D" w:rsidRDefault="003E624D" w:rsidP="008C630C">
      <w:pPr>
        <w:rPr>
          <w:rFonts w:cs="Arial"/>
          <w:sz w:val="22"/>
        </w:rPr>
      </w:pPr>
    </w:p>
    <w:p w14:paraId="44DA6AC3" w14:textId="77777777" w:rsidR="0062648E" w:rsidRDefault="0062648E" w:rsidP="008C630C">
      <w:pPr>
        <w:rPr>
          <w:rFonts w:cs="Arial"/>
          <w:sz w:val="22"/>
        </w:rPr>
      </w:pPr>
    </w:p>
    <w:p w14:paraId="79B9E721" w14:textId="77777777" w:rsidR="008C630C" w:rsidRPr="00142FF5" w:rsidRDefault="008C630C" w:rsidP="008C630C">
      <w:pPr>
        <w:rPr>
          <w:rFonts w:cs="Arial"/>
          <w:sz w:val="22"/>
        </w:rPr>
      </w:pPr>
    </w:p>
    <w:p w14:paraId="6BE4C92F" w14:textId="77777777" w:rsidR="008C630C" w:rsidRPr="00142FF5" w:rsidRDefault="008C630C" w:rsidP="008C630C">
      <w:pPr>
        <w:rPr>
          <w:rFonts w:cs="Arial"/>
          <w:b/>
          <w:sz w:val="22"/>
        </w:rPr>
      </w:pPr>
      <w:r w:rsidRPr="00142FF5">
        <w:rPr>
          <w:rFonts w:cs="Arial"/>
          <w:b/>
          <w:sz w:val="22"/>
        </w:rPr>
        <w:t>ENTRE LES SOUSSIGNÉES</w:t>
      </w:r>
    </w:p>
    <w:p w14:paraId="4306F501" w14:textId="77777777" w:rsidR="008C630C" w:rsidRPr="00142FF5" w:rsidRDefault="008C630C" w:rsidP="008C630C">
      <w:pPr>
        <w:rPr>
          <w:rFonts w:cs="Arial"/>
          <w:sz w:val="22"/>
        </w:rPr>
      </w:pPr>
    </w:p>
    <w:p w14:paraId="7CF1F49C" w14:textId="77777777" w:rsidR="008C630C" w:rsidRPr="00142FF5" w:rsidRDefault="008C630C" w:rsidP="008C630C">
      <w:pPr>
        <w:rPr>
          <w:rFonts w:cs="Arial"/>
          <w:sz w:val="22"/>
        </w:rPr>
      </w:pPr>
    </w:p>
    <w:p w14:paraId="69420F49" w14:textId="77777777" w:rsidR="008C630C" w:rsidRPr="00C30356" w:rsidRDefault="008C630C" w:rsidP="008C630C">
      <w:pPr>
        <w:jc w:val="center"/>
        <w:rPr>
          <w:rFonts w:eastAsia="Times New Roman" w:cs="Arial"/>
          <w:b/>
          <w:sz w:val="22"/>
          <w:lang w:eastAsia="fr-FR"/>
        </w:rPr>
      </w:pPr>
      <w:r w:rsidRPr="00116F95">
        <w:rPr>
          <w:rFonts w:eastAsia="Times New Roman" w:cs="Arial"/>
          <w:b/>
          <w:sz w:val="22"/>
          <w:highlight w:val="green"/>
          <w:lang w:eastAsia="fr-FR"/>
        </w:rPr>
        <w:t>[</w:t>
      </w:r>
      <w:r w:rsidRPr="00116F95">
        <w:rPr>
          <w:rFonts w:eastAsia="Times New Roman" w:cs="Arial"/>
          <w:b/>
          <w:i/>
          <w:sz w:val="22"/>
          <w:highlight w:val="green"/>
          <w:lang w:eastAsia="fr-FR"/>
        </w:rPr>
        <w:t>Si personne physique</w:t>
      </w:r>
      <w:r w:rsidRPr="00116F95">
        <w:rPr>
          <w:rFonts w:eastAsia="Times New Roman" w:cs="Arial"/>
          <w:b/>
          <w:sz w:val="22"/>
          <w:highlight w:val="green"/>
          <w:lang w:eastAsia="fr-FR"/>
        </w:rPr>
        <w:t>]</w:t>
      </w:r>
    </w:p>
    <w:p w14:paraId="26516539" w14:textId="77777777" w:rsidR="008C630C" w:rsidRPr="00C30356" w:rsidRDefault="008C630C" w:rsidP="008C630C">
      <w:pPr>
        <w:rPr>
          <w:rFonts w:eastAsia="Times New Roman" w:cs="Arial"/>
          <w:b/>
          <w:sz w:val="22"/>
          <w:lang w:eastAsia="fr-FR"/>
        </w:rPr>
      </w:pPr>
    </w:p>
    <w:p w14:paraId="1BA4FF4B" w14:textId="77777777" w:rsidR="008C630C" w:rsidRPr="00C30356" w:rsidRDefault="008C630C" w:rsidP="008C630C">
      <w:pPr>
        <w:rPr>
          <w:rFonts w:eastAsia="Times New Roman" w:cs="Arial"/>
          <w:sz w:val="22"/>
          <w:lang w:eastAsia="fr-FR"/>
        </w:rPr>
      </w:pPr>
      <w:r w:rsidRPr="00C30356">
        <w:rPr>
          <w:rFonts w:eastAsia="Times New Roman" w:cs="Arial"/>
          <w:b/>
          <w:sz w:val="22"/>
          <w:lang w:eastAsia="fr-FR"/>
        </w:rPr>
        <w:t xml:space="preserve">Monsieur ou Madame </w:t>
      </w:r>
      <w:r w:rsidRPr="00C30356">
        <w:rPr>
          <w:rFonts w:eastAsia="Times New Roman" w:cs="Arial"/>
          <w:i/>
          <w:sz w:val="22"/>
          <w:highlight w:val="yellow"/>
          <w:lang w:eastAsia="fr-FR"/>
        </w:rPr>
        <w:t>[nom, prénom]</w:t>
      </w:r>
      <w:r w:rsidRPr="00C30356">
        <w:rPr>
          <w:rFonts w:eastAsia="Times New Roman" w:cs="Arial"/>
          <w:sz w:val="22"/>
          <w:lang w:eastAsia="fr-FR"/>
        </w:rPr>
        <w:t xml:space="preserve">, né le </w:t>
      </w:r>
      <w:r w:rsidRPr="00116F95">
        <w:rPr>
          <w:rFonts w:eastAsia="Times New Roman" w:cs="Arial"/>
          <w:i/>
          <w:sz w:val="22"/>
          <w:highlight w:val="yellow"/>
          <w:lang w:eastAsia="fr-FR"/>
        </w:rPr>
        <w:t>[date]</w:t>
      </w:r>
      <w:r w:rsidRPr="00C30356">
        <w:rPr>
          <w:rFonts w:eastAsia="Times New Roman" w:cs="Arial"/>
          <w:sz w:val="22"/>
          <w:lang w:eastAsia="fr-FR"/>
        </w:rPr>
        <w:t xml:space="preserve">, à </w:t>
      </w:r>
      <w:r w:rsidRPr="00116F95">
        <w:rPr>
          <w:rFonts w:eastAsia="Times New Roman" w:cs="Arial"/>
          <w:i/>
          <w:sz w:val="22"/>
          <w:highlight w:val="yellow"/>
          <w:lang w:eastAsia="fr-FR"/>
        </w:rPr>
        <w:t>[ville de naissance]</w:t>
      </w:r>
      <w:r w:rsidRPr="00C30356">
        <w:rPr>
          <w:rFonts w:eastAsia="Times New Roman" w:cs="Arial"/>
          <w:sz w:val="22"/>
          <w:lang w:eastAsia="fr-FR"/>
        </w:rPr>
        <w:t xml:space="preserve">, de nationalité </w:t>
      </w:r>
      <w:r w:rsidRPr="00116F95">
        <w:rPr>
          <w:rFonts w:eastAsia="Times New Roman" w:cs="Arial"/>
          <w:i/>
          <w:sz w:val="22"/>
          <w:highlight w:val="yellow"/>
          <w:lang w:eastAsia="fr-FR"/>
        </w:rPr>
        <w:t>[pays]</w:t>
      </w:r>
      <w:r w:rsidRPr="00C30356">
        <w:rPr>
          <w:rFonts w:eastAsia="Times New Roman" w:cs="Arial"/>
          <w:sz w:val="22"/>
          <w:lang w:eastAsia="fr-FR"/>
        </w:rPr>
        <w:t xml:space="preserve">, de profession </w:t>
      </w:r>
      <w:r w:rsidRPr="00116F95">
        <w:rPr>
          <w:rFonts w:eastAsia="Times New Roman" w:cs="Arial"/>
          <w:i/>
          <w:sz w:val="22"/>
          <w:highlight w:val="yellow"/>
          <w:lang w:eastAsia="fr-FR"/>
        </w:rPr>
        <w:t>[profession]</w:t>
      </w:r>
      <w:r w:rsidRPr="00C30356">
        <w:rPr>
          <w:rFonts w:eastAsia="Times New Roman" w:cs="Arial"/>
          <w:sz w:val="22"/>
          <w:lang w:eastAsia="fr-FR"/>
        </w:rPr>
        <w:t xml:space="preserve">, demeurant à </w:t>
      </w:r>
      <w:r w:rsidRPr="00116F95">
        <w:rPr>
          <w:rFonts w:eastAsia="Times New Roman" w:cs="Arial"/>
          <w:i/>
          <w:sz w:val="22"/>
          <w:highlight w:val="yellow"/>
          <w:lang w:eastAsia="fr-FR"/>
        </w:rPr>
        <w:t>[adresse]</w:t>
      </w:r>
      <w:r w:rsidRPr="00C30356">
        <w:rPr>
          <w:rFonts w:eastAsia="Times New Roman" w:cs="Arial"/>
          <w:sz w:val="22"/>
          <w:lang w:eastAsia="fr-FR"/>
        </w:rPr>
        <w:t xml:space="preserve"> </w:t>
      </w:r>
    </w:p>
    <w:p w14:paraId="23E2B3F1" w14:textId="77777777" w:rsidR="008C630C" w:rsidRPr="00C30356" w:rsidRDefault="008C630C" w:rsidP="008C630C">
      <w:pPr>
        <w:rPr>
          <w:rFonts w:eastAsia="Times New Roman" w:cs="Arial"/>
          <w:sz w:val="22"/>
          <w:lang w:eastAsia="fr-FR"/>
        </w:rPr>
      </w:pPr>
    </w:p>
    <w:p w14:paraId="63881866" w14:textId="387036BA" w:rsidR="008C630C" w:rsidRPr="00142FF5" w:rsidRDefault="008C630C" w:rsidP="008C630C">
      <w:pPr>
        <w:rPr>
          <w:rFonts w:cs="Arial"/>
          <w:b/>
          <w:sz w:val="22"/>
        </w:rPr>
      </w:pPr>
    </w:p>
    <w:p w14:paraId="771CF50A" w14:textId="3C951D30" w:rsidR="008C630C" w:rsidRPr="00142FF5" w:rsidRDefault="008C630C" w:rsidP="008C630C">
      <w:pPr>
        <w:rPr>
          <w:rFonts w:eastAsia="Times New Roman" w:cs="Arial"/>
          <w:color w:val="000000"/>
          <w:sz w:val="22"/>
          <w:lang w:eastAsia="fr-FR"/>
        </w:rPr>
      </w:pPr>
      <w:r w:rsidRPr="00142FF5">
        <w:rPr>
          <w:rFonts w:cs="Arial"/>
          <w:sz w:val="22"/>
        </w:rPr>
        <w:t xml:space="preserve">Ci-après dénommée </w:t>
      </w:r>
      <w:r w:rsidR="00182DCB">
        <w:rPr>
          <w:rFonts w:eastAsia="Times New Roman" w:cs="Arial"/>
          <w:color w:val="000000"/>
          <w:sz w:val="22"/>
          <w:lang w:eastAsia="fr-FR"/>
        </w:rPr>
        <w:t>l</w:t>
      </w:r>
      <w:r w:rsidR="002729D7">
        <w:rPr>
          <w:rFonts w:eastAsia="Times New Roman" w:cs="Arial"/>
          <w:color w:val="000000"/>
          <w:sz w:val="22"/>
          <w:lang w:eastAsia="fr-FR"/>
        </w:rPr>
        <w:t>e</w:t>
      </w:r>
      <w:r w:rsidR="00182DCB">
        <w:rPr>
          <w:rFonts w:eastAsia="Times New Roman" w:cs="Arial"/>
          <w:color w:val="000000"/>
          <w:sz w:val="22"/>
          <w:lang w:eastAsia="fr-FR"/>
        </w:rPr>
        <w:t xml:space="preserve"> « </w:t>
      </w:r>
      <w:r w:rsidR="002729D7" w:rsidRPr="002729D7">
        <w:rPr>
          <w:rFonts w:eastAsia="Times New Roman" w:cs="Arial"/>
          <w:b/>
          <w:bCs/>
          <w:color w:val="000000"/>
          <w:sz w:val="22"/>
          <w:lang w:eastAsia="fr-FR"/>
        </w:rPr>
        <w:t>Vendeur</w:t>
      </w:r>
      <w:r w:rsidR="00182DCB">
        <w:rPr>
          <w:rFonts w:eastAsia="Times New Roman" w:cs="Arial"/>
          <w:color w:val="000000"/>
          <w:sz w:val="22"/>
          <w:lang w:eastAsia="fr-FR"/>
        </w:rPr>
        <w:t> ».</w:t>
      </w:r>
    </w:p>
    <w:p w14:paraId="2CF187BB" w14:textId="77777777" w:rsidR="008C630C" w:rsidRPr="00142FF5" w:rsidRDefault="008C630C" w:rsidP="008C630C">
      <w:pPr>
        <w:rPr>
          <w:rFonts w:eastAsia="Times New Roman" w:cs="Arial"/>
          <w:color w:val="000000"/>
          <w:sz w:val="22"/>
          <w:lang w:eastAsia="fr-FR"/>
        </w:rPr>
      </w:pPr>
    </w:p>
    <w:p w14:paraId="48F0D797" w14:textId="77777777" w:rsidR="008C630C" w:rsidRPr="00142FF5" w:rsidRDefault="008C630C" w:rsidP="008C630C">
      <w:pPr>
        <w:rPr>
          <w:rFonts w:cs="Arial"/>
          <w:sz w:val="22"/>
          <w:highlight w:val="yellow"/>
        </w:rPr>
      </w:pPr>
    </w:p>
    <w:p w14:paraId="5A8BA0B5" w14:textId="77777777" w:rsidR="008C630C" w:rsidRPr="00142FF5" w:rsidRDefault="008C630C" w:rsidP="008C630C">
      <w:pPr>
        <w:rPr>
          <w:rFonts w:cs="Arial"/>
          <w:sz w:val="22"/>
        </w:rPr>
      </w:pPr>
    </w:p>
    <w:p w14:paraId="39A12C53" w14:textId="77777777" w:rsidR="008C630C" w:rsidRPr="00142FF5" w:rsidRDefault="008C630C" w:rsidP="008C630C">
      <w:pPr>
        <w:jc w:val="right"/>
        <w:rPr>
          <w:rFonts w:cs="Arial"/>
          <w:b/>
          <w:sz w:val="22"/>
        </w:rPr>
      </w:pPr>
      <w:r w:rsidRPr="00142FF5">
        <w:rPr>
          <w:rFonts w:cs="Arial"/>
          <w:b/>
          <w:sz w:val="22"/>
        </w:rPr>
        <w:t>D’une part,</w:t>
      </w:r>
    </w:p>
    <w:p w14:paraId="772E4D8E" w14:textId="77777777" w:rsidR="008C630C" w:rsidRPr="00142FF5" w:rsidRDefault="008C630C" w:rsidP="008C630C">
      <w:pPr>
        <w:rPr>
          <w:rFonts w:cs="Arial"/>
          <w:sz w:val="22"/>
        </w:rPr>
      </w:pPr>
    </w:p>
    <w:p w14:paraId="466245E2" w14:textId="77777777" w:rsidR="008C630C" w:rsidRPr="00142FF5" w:rsidRDefault="008C630C" w:rsidP="008C630C">
      <w:pPr>
        <w:rPr>
          <w:rFonts w:cs="Arial"/>
          <w:sz w:val="22"/>
        </w:rPr>
      </w:pPr>
    </w:p>
    <w:p w14:paraId="431FCE56" w14:textId="77777777" w:rsidR="008C630C" w:rsidRPr="00142FF5" w:rsidRDefault="008C630C" w:rsidP="008C630C">
      <w:pPr>
        <w:rPr>
          <w:rFonts w:cs="Arial"/>
          <w:b/>
          <w:bCs/>
          <w:sz w:val="22"/>
        </w:rPr>
      </w:pPr>
      <w:r w:rsidRPr="00142FF5">
        <w:rPr>
          <w:rFonts w:cs="Arial"/>
          <w:b/>
          <w:bCs/>
          <w:sz w:val="22"/>
        </w:rPr>
        <w:t>ET :</w:t>
      </w:r>
    </w:p>
    <w:p w14:paraId="363B8DE9" w14:textId="77777777" w:rsidR="008C630C" w:rsidRPr="00142FF5" w:rsidRDefault="008C630C" w:rsidP="008C630C">
      <w:pPr>
        <w:rPr>
          <w:rFonts w:cs="Arial"/>
          <w:b/>
          <w:sz w:val="22"/>
        </w:rPr>
      </w:pPr>
    </w:p>
    <w:p w14:paraId="25C0073A" w14:textId="77777777" w:rsidR="008C630C" w:rsidRPr="00142FF5" w:rsidRDefault="008C630C" w:rsidP="008C630C">
      <w:pPr>
        <w:rPr>
          <w:rFonts w:cs="Arial"/>
          <w:b/>
          <w:sz w:val="22"/>
        </w:rPr>
      </w:pPr>
    </w:p>
    <w:p w14:paraId="52E1FEE8" w14:textId="77777777" w:rsidR="008C630C" w:rsidRPr="00C30356" w:rsidRDefault="008C630C" w:rsidP="008C630C">
      <w:pPr>
        <w:jc w:val="center"/>
        <w:rPr>
          <w:rFonts w:eastAsia="Times New Roman" w:cs="Arial"/>
          <w:b/>
          <w:sz w:val="22"/>
          <w:lang w:eastAsia="fr-FR"/>
        </w:rPr>
      </w:pPr>
      <w:r w:rsidRPr="00116F95">
        <w:rPr>
          <w:rFonts w:eastAsia="Times New Roman" w:cs="Arial"/>
          <w:b/>
          <w:sz w:val="22"/>
          <w:highlight w:val="green"/>
          <w:lang w:eastAsia="fr-FR"/>
        </w:rPr>
        <w:t>[</w:t>
      </w:r>
      <w:r w:rsidRPr="00116F95">
        <w:rPr>
          <w:rFonts w:eastAsia="Times New Roman" w:cs="Arial"/>
          <w:b/>
          <w:i/>
          <w:sz w:val="22"/>
          <w:highlight w:val="green"/>
          <w:lang w:eastAsia="fr-FR"/>
        </w:rPr>
        <w:t>Si personne physique</w:t>
      </w:r>
      <w:r w:rsidRPr="00116F95">
        <w:rPr>
          <w:rFonts w:eastAsia="Times New Roman" w:cs="Arial"/>
          <w:b/>
          <w:sz w:val="22"/>
          <w:highlight w:val="green"/>
          <w:lang w:eastAsia="fr-FR"/>
        </w:rPr>
        <w:t>]</w:t>
      </w:r>
    </w:p>
    <w:p w14:paraId="42FCE505" w14:textId="77777777" w:rsidR="008C630C" w:rsidRPr="00C30356" w:rsidRDefault="008C630C" w:rsidP="008C630C">
      <w:pPr>
        <w:rPr>
          <w:rFonts w:eastAsia="Times New Roman" w:cs="Arial"/>
          <w:b/>
          <w:sz w:val="22"/>
          <w:lang w:eastAsia="fr-FR"/>
        </w:rPr>
      </w:pPr>
    </w:p>
    <w:p w14:paraId="7AEAC961" w14:textId="77777777" w:rsidR="008C630C" w:rsidRPr="00C30356" w:rsidRDefault="008C630C" w:rsidP="008C630C">
      <w:pPr>
        <w:rPr>
          <w:rFonts w:eastAsia="Times New Roman" w:cs="Arial"/>
          <w:sz w:val="22"/>
          <w:lang w:eastAsia="fr-FR"/>
        </w:rPr>
      </w:pPr>
      <w:r w:rsidRPr="00C30356">
        <w:rPr>
          <w:rFonts w:eastAsia="Times New Roman" w:cs="Arial"/>
          <w:b/>
          <w:sz w:val="22"/>
          <w:lang w:eastAsia="fr-FR"/>
        </w:rPr>
        <w:t xml:space="preserve">Monsieur ou Madame </w:t>
      </w:r>
      <w:r w:rsidRPr="00C30356">
        <w:rPr>
          <w:rFonts w:eastAsia="Times New Roman" w:cs="Arial"/>
          <w:i/>
          <w:sz w:val="22"/>
          <w:highlight w:val="yellow"/>
          <w:lang w:eastAsia="fr-FR"/>
        </w:rPr>
        <w:t>[nom, prénom]</w:t>
      </w:r>
      <w:r w:rsidRPr="00C30356">
        <w:rPr>
          <w:rFonts w:eastAsia="Times New Roman" w:cs="Arial"/>
          <w:sz w:val="22"/>
          <w:lang w:eastAsia="fr-FR"/>
        </w:rPr>
        <w:t xml:space="preserve">, né le </w:t>
      </w:r>
      <w:r w:rsidRPr="00116F95">
        <w:rPr>
          <w:rFonts w:eastAsia="Times New Roman" w:cs="Arial"/>
          <w:i/>
          <w:sz w:val="22"/>
          <w:highlight w:val="yellow"/>
          <w:lang w:eastAsia="fr-FR"/>
        </w:rPr>
        <w:t>[date]</w:t>
      </w:r>
      <w:r w:rsidRPr="00C30356">
        <w:rPr>
          <w:rFonts w:eastAsia="Times New Roman" w:cs="Arial"/>
          <w:sz w:val="22"/>
          <w:lang w:eastAsia="fr-FR"/>
        </w:rPr>
        <w:t xml:space="preserve">, à </w:t>
      </w:r>
      <w:r w:rsidRPr="00116F95">
        <w:rPr>
          <w:rFonts w:eastAsia="Times New Roman" w:cs="Arial"/>
          <w:i/>
          <w:sz w:val="22"/>
          <w:highlight w:val="yellow"/>
          <w:lang w:eastAsia="fr-FR"/>
        </w:rPr>
        <w:t>[ville de naissance]</w:t>
      </w:r>
      <w:r w:rsidRPr="00C30356">
        <w:rPr>
          <w:rFonts w:eastAsia="Times New Roman" w:cs="Arial"/>
          <w:sz w:val="22"/>
          <w:lang w:eastAsia="fr-FR"/>
        </w:rPr>
        <w:t xml:space="preserve">, de nationalité </w:t>
      </w:r>
      <w:r w:rsidRPr="00116F95">
        <w:rPr>
          <w:rFonts w:eastAsia="Times New Roman" w:cs="Arial"/>
          <w:i/>
          <w:sz w:val="22"/>
          <w:highlight w:val="yellow"/>
          <w:lang w:eastAsia="fr-FR"/>
        </w:rPr>
        <w:t>[pays]</w:t>
      </w:r>
      <w:r w:rsidRPr="00C30356">
        <w:rPr>
          <w:rFonts w:eastAsia="Times New Roman" w:cs="Arial"/>
          <w:sz w:val="22"/>
          <w:lang w:eastAsia="fr-FR"/>
        </w:rPr>
        <w:t xml:space="preserve">, de profession </w:t>
      </w:r>
      <w:r w:rsidRPr="00116F95">
        <w:rPr>
          <w:rFonts w:eastAsia="Times New Roman" w:cs="Arial"/>
          <w:i/>
          <w:sz w:val="22"/>
          <w:highlight w:val="yellow"/>
          <w:lang w:eastAsia="fr-FR"/>
        </w:rPr>
        <w:t>[profession]</w:t>
      </w:r>
      <w:r w:rsidRPr="00C30356">
        <w:rPr>
          <w:rFonts w:eastAsia="Times New Roman" w:cs="Arial"/>
          <w:sz w:val="22"/>
          <w:lang w:eastAsia="fr-FR"/>
        </w:rPr>
        <w:t xml:space="preserve">, demeurant à </w:t>
      </w:r>
      <w:r w:rsidRPr="00116F95">
        <w:rPr>
          <w:rFonts w:eastAsia="Times New Roman" w:cs="Arial"/>
          <w:i/>
          <w:sz w:val="22"/>
          <w:highlight w:val="yellow"/>
          <w:lang w:eastAsia="fr-FR"/>
        </w:rPr>
        <w:t>[adresse]</w:t>
      </w:r>
      <w:r w:rsidRPr="00C30356">
        <w:rPr>
          <w:rFonts w:eastAsia="Times New Roman" w:cs="Arial"/>
          <w:sz w:val="22"/>
          <w:lang w:eastAsia="fr-FR"/>
        </w:rPr>
        <w:t xml:space="preserve"> </w:t>
      </w:r>
    </w:p>
    <w:p w14:paraId="1C3C82E7" w14:textId="77777777" w:rsidR="008C630C" w:rsidRPr="00C30356" w:rsidRDefault="008C630C" w:rsidP="008C630C">
      <w:pPr>
        <w:rPr>
          <w:rFonts w:eastAsia="Times New Roman" w:cs="Arial"/>
          <w:sz w:val="22"/>
          <w:lang w:eastAsia="fr-FR"/>
        </w:rPr>
      </w:pPr>
    </w:p>
    <w:p w14:paraId="303ED155" w14:textId="77777777" w:rsidR="008C630C" w:rsidRPr="00142FF5" w:rsidRDefault="008C630C" w:rsidP="008C630C">
      <w:pPr>
        <w:rPr>
          <w:rFonts w:cs="Arial"/>
          <w:sz w:val="22"/>
        </w:rPr>
      </w:pPr>
    </w:p>
    <w:p w14:paraId="74F16764" w14:textId="1B2E2764" w:rsidR="008C630C" w:rsidRPr="00142FF5" w:rsidRDefault="008C630C" w:rsidP="008C630C">
      <w:pPr>
        <w:rPr>
          <w:rFonts w:cs="Arial"/>
          <w:sz w:val="22"/>
        </w:rPr>
      </w:pPr>
      <w:r w:rsidRPr="00142FF5">
        <w:rPr>
          <w:rFonts w:cs="Arial"/>
          <w:sz w:val="22"/>
        </w:rPr>
        <w:t>Ci-après dénommé l</w:t>
      </w:r>
      <w:r w:rsidR="002729D7">
        <w:rPr>
          <w:rFonts w:cs="Arial"/>
          <w:sz w:val="22"/>
        </w:rPr>
        <w:t>’</w:t>
      </w:r>
      <w:r w:rsidRPr="00142FF5">
        <w:rPr>
          <w:rFonts w:cs="Arial"/>
          <w:sz w:val="22"/>
        </w:rPr>
        <w:t>« </w:t>
      </w:r>
      <w:r w:rsidR="002729D7">
        <w:rPr>
          <w:rFonts w:cs="Arial"/>
          <w:b/>
          <w:bCs/>
          <w:sz w:val="22"/>
        </w:rPr>
        <w:t>Acheteur</w:t>
      </w:r>
      <w:r w:rsidRPr="00A82173">
        <w:rPr>
          <w:rFonts w:cs="Arial"/>
          <w:b/>
          <w:bCs/>
          <w:sz w:val="22"/>
        </w:rPr>
        <w:t> </w:t>
      </w:r>
      <w:r w:rsidRPr="00142FF5">
        <w:rPr>
          <w:rFonts w:cs="Arial"/>
          <w:sz w:val="22"/>
        </w:rPr>
        <w:t>»</w:t>
      </w:r>
      <w:r w:rsidR="00605EDB">
        <w:rPr>
          <w:rFonts w:cs="Arial"/>
          <w:sz w:val="22"/>
        </w:rPr>
        <w:t>.</w:t>
      </w:r>
    </w:p>
    <w:p w14:paraId="6C186C66" w14:textId="77777777" w:rsidR="008C630C" w:rsidRPr="00142FF5" w:rsidRDefault="008C630C" w:rsidP="008C630C">
      <w:pPr>
        <w:rPr>
          <w:rFonts w:cs="Arial"/>
          <w:sz w:val="22"/>
        </w:rPr>
      </w:pPr>
    </w:p>
    <w:p w14:paraId="000375AD" w14:textId="77777777" w:rsidR="008C630C" w:rsidRPr="00142FF5" w:rsidRDefault="008C630C" w:rsidP="008C630C">
      <w:pPr>
        <w:rPr>
          <w:rFonts w:cs="Arial"/>
          <w:sz w:val="22"/>
          <w:highlight w:val="yellow"/>
        </w:rPr>
      </w:pPr>
    </w:p>
    <w:p w14:paraId="1FC621A0" w14:textId="77777777" w:rsidR="008C630C" w:rsidRPr="00142FF5" w:rsidRDefault="008C630C" w:rsidP="008C630C">
      <w:pPr>
        <w:jc w:val="right"/>
        <w:rPr>
          <w:rFonts w:cs="Arial"/>
          <w:b/>
          <w:sz w:val="22"/>
        </w:rPr>
      </w:pPr>
      <w:r w:rsidRPr="00142FF5">
        <w:rPr>
          <w:rFonts w:cs="Arial"/>
          <w:b/>
          <w:sz w:val="22"/>
        </w:rPr>
        <w:t>D’autre part,</w:t>
      </w:r>
    </w:p>
    <w:p w14:paraId="0F04BE50" w14:textId="77777777" w:rsidR="008C630C" w:rsidRPr="00142FF5" w:rsidRDefault="008C630C" w:rsidP="008C630C">
      <w:pPr>
        <w:rPr>
          <w:rFonts w:cs="Arial"/>
          <w:sz w:val="22"/>
        </w:rPr>
      </w:pPr>
    </w:p>
    <w:p w14:paraId="4405B36E" w14:textId="77777777" w:rsidR="008C630C" w:rsidRPr="00142FF5" w:rsidRDefault="008C630C" w:rsidP="008C630C">
      <w:pPr>
        <w:rPr>
          <w:rFonts w:cs="Arial"/>
          <w:sz w:val="22"/>
        </w:rPr>
      </w:pPr>
    </w:p>
    <w:p w14:paraId="29C1532C" w14:textId="1C5E865A" w:rsidR="008C630C" w:rsidRPr="00142FF5" w:rsidRDefault="00E3179A" w:rsidP="008C630C">
      <w:pPr>
        <w:rPr>
          <w:rFonts w:cs="Arial"/>
          <w:sz w:val="22"/>
        </w:rPr>
      </w:pPr>
      <w:r>
        <w:rPr>
          <w:rFonts w:eastAsia="Times New Roman" w:cs="Arial"/>
          <w:color w:val="000000"/>
          <w:sz w:val="22"/>
          <w:lang w:eastAsia="fr-FR"/>
        </w:rPr>
        <w:t xml:space="preserve">Le </w:t>
      </w:r>
      <w:r w:rsidR="007A7862">
        <w:rPr>
          <w:rFonts w:eastAsia="Times New Roman" w:cs="Arial"/>
          <w:color w:val="000000"/>
          <w:sz w:val="22"/>
          <w:lang w:eastAsia="fr-FR"/>
        </w:rPr>
        <w:t>Vendeur</w:t>
      </w:r>
      <w:r w:rsidR="008C630C" w:rsidRPr="00142FF5">
        <w:rPr>
          <w:rFonts w:eastAsia="Times New Roman" w:cs="Arial"/>
          <w:color w:val="000000"/>
          <w:sz w:val="22"/>
          <w:lang w:eastAsia="fr-FR"/>
        </w:rPr>
        <w:t xml:space="preserve"> </w:t>
      </w:r>
      <w:r w:rsidR="008C630C" w:rsidRPr="00142FF5">
        <w:rPr>
          <w:rFonts w:cs="Arial"/>
          <w:sz w:val="22"/>
        </w:rPr>
        <w:t xml:space="preserve">et </w:t>
      </w:r>
      <w:r w:rsidR="007A7862">
        <w:rPr>
          <w:rFonts w:cs="Arial"/>
          <w:sz w:val="22"/>
        </w:rPr>
        <w:t>l’Acheteur</w:t>
      </w:r>
      <w:r w:rsidR="008C630C" w:rsidRPr="00142FF5">
        <w:rPr>
          <w:rFonts w:cs="Arial"/>
          <w:sz w:val="22"/>
        </w:rPr>
        <w:t xml:space="preserve"> sont ci-après individuellement désignés la « Partie » ou collectivement et sans solidarité entre elles les « </w:t>
      </w:r>
      <w:r w:rsidR="008C630C" w:rsidRPr="00142FF5">
        <w:rPr>
          <w:rFonts w:cs="Arial"/>
          <w:b/>
          <w:sz w:val="22"/>
        </w:rPr>
        <w:t>Parties </w:t>
      </w:r>
      <w:r w:rsidR="008C630C" w:rsidRPr="00142FF5">
        <w:rPr>
          <w:rFonts w:cs="Arial"/>
          <w:sz w:val="22"/>
        </w:rPr>
        <w:t>».</w:t>
      </w:r>
    </w:p>
    <w:p w14:paraId="78A096CC" w14:textId="77777777" w:rsidR="008C630C" w:rsidRPr="00142FF5" w:rsidRDefault="008C630C" w:rsidP="008C630C">
      <w:pPr>
        <w:spacing w:after="160" w:line="259" w:lineRule="auto"/>
        <w:jc w:val="left"/>
        <w:rPr>
          <w:rFonts w:cs="Arial"/>
          <w:sz w:val="22"/>
        </w:rPr>
      </w:pPr>
      <w:r w:rsidRPr="00142FF5">
        <w:rPr>
          <w:rFonts w:cs="Arial"/>
          <w:sz w:val="22"/>
        </w:rPr>
        <w:br w:type="page"/>
      </w:r>
    </w:p>
    <w:p w14:paraId="476BBF99" w14:textId="77777777" w:rsidR="008C68BE" w:rsidRPr="002A7465" w:rsidRDefault="008C68BE" w:rsidP="008C68BE">
      <w:pPr>
        <w:rPr>
          <w:b/>
          <w:sz w:val="22"/>
          <w:u w:val="single"/>
        </w:rPr>
      </w:pPr>
      <w:r w:rsidRPr="002A7465">
        <w:rPr>
          <w:b/>
          <w:sz w:val="22"/>
          <w:u w:val="single"/>
        </w:rPr>
        <w:lastRenderedPageBreak/>
        <w:t>PRÉAMBULE</w:t>
      </w:r>
    </w:p>
    <w:p w14:paraId="0BA22CAC" w14:textId="77777777" w:rsidR="008C68BE" w:rsidRPr="009D5D1E" w:rsidRDefault="008C68BE" w:rsidP="008C68BE">
      <w:pPr>
        <w:rPr>
          <w:rFonts w:cs="Arial"/>
          <w:sz w:val="22"/>
        </w:rPr>
      </w:pPr>
    </w:p>
    <w:p w14:paraId="67987F06" w14:textId="77777777" w:rsidR="008C68BE" w:rsidRPr="009D5D1E" w:rsidRDefault="008C68BE" w:rsidP="008C68BE">
      <w:pPr>
        <w:rPr>
          <w:rFonts w:cs="Arial"/>
          <w:sz w:val="22"/>
        </w:rPr>
      </w:pPr>
      <w:r w:rsidRPr="009D5D1E">
        <w:rPr>
          <w:rFonts w:cs="Arial"/>
          <w:sz w:val="22"/>
        </w:rPr>
        <w:t>Il a été préalablement exposé ce qui suit :</w:t>
      </w:r>
    </w:p>
    <w:p w14:paraId="604E0064" w14:textId="77777777" w:rsidR="008C68BE" w:rsidRPr="009D5D1E" w:rsidRDefault="008C68BE" w:rsidP="008C68BE">
      <w:pPr>
        <w:rPr>
          <w:rFonts w:cs="Arial"/>
          <w:sz w:val="22"/>
        </w:rPr>
      </w:pPr>
    </w:p>
    <w:p w14:paraId="119EEA81" w14:textId="045C4174" w:rsidR="00A82CF6" w:rsidRDefault="00A82CF6" w:rsidP="00A82CF6">
      <w:pPr>
        <w:rPr>
          <w:rFonts w:cs="Arial"/>
          <w:sz w:val="22"/>
        </w:rPr>
      </w:pPr>
      <w:r w:rsidRPr="00A82CF6">
        <w:rPr>
          <w:rFonts w:cs="Arial"/>
          <w:sz w:val="22"/>
        </w:rPr>
        <w:t>Le Vendeur</w:t>
      </w:r>
      <w:r w:rsidR="009D2BBB">
        <w:rPr>
          <w:rFonts w:cs="Arial"/>
          <w:sz w:val="22"/>
        </w:rPr>
        <w:t xml:space="preserve"> </w:t>
      </w:r>
      <w:r w:rsidRPr="00A82CF6">
        <w:rPr>
          <w:rFonts w:cs="Arial"/>
          <w:sz w:val="22"/>
        </w:rPr>
        <w:t xml:space="preserve">est le propriétaire légitime du véhicule décrit ci-après. Ce véhicule, de marque </w:t>
      </w:r>
      <w:r w:rsidRPr="00A82CF6">
        <w:rPr>
          <w:rFonts w:cs="Arial"/>
          <w:sz w:val="22"/>
          <w:highlight w:val="yellow"/>
        </w:rPr>
        <w:t>[Marque]</w:t>
      </w:r>
      <w:r w:rsidRPr="00A82CF6">
        <w:rPr>
          <w:rFonts w:cs="Arial"/>
          <w:sz w:val="22"/>
        </w:rPr>
        <w:t xml:space="preserve">, modèle </w:t>
      </w:r>
      <w:r w:rsidRPr="00A82CF6">
        <w:rPr>
          <w:rFonts w:cs="Arial"/>
          <w:sz w:val="22"/>
          <w:highlight w:val="yellow"/>
        </w:rPr>
        <w:t>[Modèle]</w:t>
      </w:r>
      <w:r w:rsidRPr="00A82CF6">
        <w:rPr>
          <w:rFonts w:cs="Arial"/>
          <w:sz w:val="22"/>
        </w:rPr>
        <w:t xml:space="preserve">, immatriculé sous le numéro </w:t>
      </w:r>
      <w:r w:rsidRPr="00A82CF6">
        <w:rPr>
          <w:rFonts w:cs="Arial"/>
          <w:sz w:val="22"/>
          <w:highlight w:val="yellow"/>
        </w:rPr>
        <w:t>[Numéro d'immatriculation]</w:t>
      </w:r>
      <w:r w:rsidRPr="00A82CF6">
        <w:rPr>
          <w:rFonts w:cs="Arial"/>
          <w:sz w:val="22"/>
        </w:rPr>
        <w:t xml:space="preserve">, a été mis en circulation pour la première fois le </w:t>
      </w:r>
      <w:r w:rsidRPr="00A82CF6">
        <w:rPr>
          <w:rFonts w:cs="Arial"/>
          <w:sz w:val="22"/>
          <w:highlight w:val="yellow"/>
        </w:rPr>
        <w:t>[Date de première mise en circulation]</w:t>
      </w:r>
      <w:r w:rsidRPr="00A82CF6">
        <w:rPr>
          <w:rFonts w:cs="Arial"/>
          <w:sz w:val="22"/>
        </w:rPr>
        <w:t>. Le Vendeur certifie que ce véhicule est libre de toute hypothèque, gage, ou autre charge susceptible d'affecter sa libre disposition et garantit qu'il n'a fait l'objet d'aucune réquisition ou saisie.</w:t>
      </w:r>
    </w:p>
    <w:p w14:paraId="6A8DB34F" w14:textId="77777777" w:rsidR="00A82CF6" w:rsidRPr="00A82CF6" w:rsidRDefault="00A82CF6" w:rsidP="00A82CF6">
      <w:pPr>
        <w:rPr>
          <w:rFonts w:cs="Arial"/>
          <w:sz w:val="22"/>
        </w:rPr>
      </w:pPr>
    </w:p>
    <w:p w14:paraId="18971BA6" w14:textId="77777777" w:rsidR="00A82CF6" w:rsidRDefault="00A82CF6" w:rsidP="00A82CF6">
      <w:pPr>
        <w:rPr>
          <w:rFonts w:cs="Arial"/>
          <w:sz w:val="22"/>
        </w:rPr>
      </w:pPr>
      <w:r w:rsidRPr="00A82CF6">
        <w:rPr>
          <w:rFonts w:cs="Arial"/>
          <w:sz w:val="22"/>
        </w:rPr>
        <w:t xml:space="preserve">Le Vendeur a entretenu régulièrement le véhicule, respectant les normes recommandées par le constructeur, et s'engage à fournir à l'Acheteur tous les documents attestant de l'entretien réalisé, y compris les factures et carnets d'entretien. Le Vendeur déclare également que le kilométrage actuel du véhicule, affiché sur le compteur, est de </w:t>
      </w:r>
      <w:r w:rsidRPr="00A82CF6">
        <w:rPr>
          <w:rFonts w:cs="Arial"/>
          <w:sz w:val="22"/>
          <w:highlight w:val="yellow"/>
        </w:rPr>
        <w:t>[Kilométrage]</w:t>
      </w:r>
      <w:r w:rsidRPr="00A82CF6">
        <w:rPr>
          <w:rFonts w:cs="Arial"/>
          <w:sz w:val="22"/>
        </w:rPr>
        <w:t>, et qu'il correspond au kilométrage réel parcouru par le véhicule. En outre, le Vendeur assure que toutes les informations concernant l'historique du véhicule, y compris les éventuels accidents, réparations majeures et modifications apportées, ont été pleinement communiquées à l'Acheteur.</w:t>
      </w:r>
    </w:p>
    <w:p w14:paraId="73BE36FB" w14:textId="77777777" w:rsidR="00A82CF6" w:rsidRPr="00A82CF6" w:rsidRDefault="00A82CF6" w:rsidP="00A82CF6">
      <w:pPr>
        <w:rPr>
          <w:rFonts w:cs="Arial"/>
          <w:sz w:val="22"/>
        </w:rPr>
      </w:pPr>
    </w:p>
    <w:p w14:paraId="780C7F66" w14:textId="5CCCA032" w:rsidR="00A82CF6" w:rsidRPr="00A82CF6" w:rsidRDefault="00A82CF6" w:rsidP="00A82CF6">
      <w:pPr>
        <w:rPr>
          <w:rFonts w:cs="Arial"/>
          <w:sz w:val="22"/>
        </w:rPr>
      </w:pPr>
      <w:r w:rsidRPr="00A82CF6">
        <w:rPr>
          <w:rFonts w:cs="Arial"/>
          <w:sz w:val="22"/>
        </w:rPr>
        <w:t xml:space="preserve">L'Acheteur, après avoir soigneusement examiné le véhicule, pris connaissance des informations fournies par le Vendeur et réalisé, le cas échéant, une inspection approfondie ou un essai routier, a manifesté son intérêt pour l'acquisition du véhicule. L'Acheteur a également eu la possibilité de consulter les documents relatifs au contrôle technique, réalisé le </w:t>
      </w:r>
      <w:r w:rsidRPr="00A82CF6">
        <w:rPr>
          <w:rFonts w:cs="Arial"/>
          <w:sz w:val="22"/>
          <w:highlight w:val="yellow"/>
        </w:rPr>
        <w:t>[Date du contrôle technique]</w:t>
      </w:r>
      <w:r w:rsidRPr="00A82CF6">
        <w:rPr>
          <w:rFonts w:cs="Arial"/>
          <w:sz w:val="22"/>
        </w:rPr>
        <w:t>, ainsi que le certificat de situation administrative (certificat de non-gage), fourni par le Vendeur et datant de moins de 15 jours.</w:t>
      </w:r>
    </w:p>
    <w:p w14:paraId="582270A0" w14:textId="77777777" w:rsidR="00A82CF6" w:rsidRDefault="00A82CF6" w:rsidP="00A82CF6">
      <w:pPr>
        <w:rPr>
          <w:rFonts w:cs="Arial"/>
          <w:sz w:val="22"/>
        </w:rPr>
      </w:pPr>
    </w:p>
    <w:p w14:paraId="128072EE" w14:textId="7F757550" w:rsidR="00A82CF6" w:rsidRDefault="00A82CF6" w:rsidP="00A82CF6">
      <w:pPr>
        <w:rPr>
          <w:rFonts w:cs="Arial"/>
          <w:sz w:val="22"/>
        </w:rPr>
      </w:pPr>
      <w:r w:rsidRPr="00A82CF6">
        <w:rPr>
          <w:rFonts w:cs="Arial"/>
          <w:sz w:val="22"/>
        </w:rPr>
        <w:t>L'Acheteur, convaincu de la transparence de la transaction et satisfait de l'état général du véhicule, accepte d'en faire l'acquisition selon les termes et conditions établis dans le présent contrat. L'Acheteur reconnaît avoir été informé des garanties légales applicables, notamment en ce qui concerne les éventuels vices cachés en vertu des articles 1641 et suivants du Code civil.</w:t>
      </w:r>
    </w:p>
    <w:p w14:paraId="1399699D" w14:textId="77777777" w:rsidR="00A82CF6" w:rsidRPr="00A82CF6" w:rsidRDefault="00A82CF6" w:rsidP="00A82CF6">
      <w:pPr>
        <w:rPr>
          <w:rFonts w:cs="Arial"/>
          <w:sz w:val="22"/>
        </w:rPr>
      </w:pPr>
    </w:p>
    <w:p w14:paraId="64C5C623" w14:textId="77777777" w:rsidR="00A82CF6" w:rsidRDefault="00A82CF6" w:rsidP="00A82CF6">
      <w:pPr>
        <w:rPr>
          <w:rFonts w:cs="Arial"/>
          <w:sz w:val="22"/>
        </w:rPr>
      </w:pPr>
      <w:r w:rsidRPr="00A82CF6">
        <w:rPr>
          <w:rFonts w:cs="Arial"/>
          <w:sz w:val="22"/>
        </w:rPr>
        <w:t>Les Parties s'accordent sur l'importance d'une transaction en toute confiance et transparence. Elles s'engagent mutuellement à respecter scrupuleusement les termes du présent contrat, en vue d'assurer une exécution satisfaisante et sans contestation de la vente.</w:t>
      </w:r>
    </w:p>
    <w:p w14:paraId="22D17C09" w14:textId="77777777" w:rsidR="00A82CF6" w:rsidRPr="00A82CF6" w:rsidRDefault="00A82CF6" w:rsidP="00A82CF6">
      <w:pPr>
        <w:rPr>
          <w:rFonts w:cs="Arial"/>
          <w:sz w:val="22"/>
        </w:rPr>
      </w:pPr>
    </w:p>
    <w:p w14:paraId="124F16F7" w14:textId="77777777" w:rsidR="00A82CF6" w:rsidRPr="00A82CF6" w:rsidRDefault="00A82CF6" w:rsidP="00A82CF6">
      <w:pPr>
        <w:rPr>
          <w:rFonts w:cs="Arial"/>
          <w:sz w:val="22"/>
        </w:rPr>
      </w:pPr>
      <w:r w:rsidRPr="00A82CF6">
        <w:rPr>
          <w:rFonts w:cs="Arial"/>
          <w:sz w:val="22"/>
        </w:rPr>
        <w:t>En conséquence, les Parties ont décidé de formaliser leur accord en établissant le présent contrat de vente, qui définit les modalités et conditions de cette transaction. Ce préambule, tout comme les autres clauses du contrat, doit être interprété de manière à refléter la volonté commune des Parties d'aboutir à une transaction équitable et conforme aux attentes respectives.</w:t>
      </w:r>
    </w:p>
    <w:p w14:paraId="2A12C255" w14:textId="77777777" w:rsidR="008C630C" w:rsidRDefault="008C630C" w:rsidP="008C630C">
      <w:pPr>
        <w:rPr>
          <w:rFonts w:cs="Arial"/>
          <w:sz w:val="22"/>
        </w:rPr>
      </w:pPr>
    </w:p>
    <w:p w14:paraId="1EBD3350" w14:textId="77777777" w:rsidR="00791F99" w:rsidRPr="009D5D1E" w:rsidRDefault="00791F99" w:rsidP="008C630C">
      <w:pPr>
        <w:rPr>
          <w:rFonts w:cs="Arial"/>
          <w:bCs/>
          <w:sz w:val="22"/>
        </w:rPr>
      </w:pPr>
    </w:p>
    <w:p w14:paraId="68C6E703" w14:textId="1AD3E979" w:rsidR="00791F99" w:rsidRPr="009D5D1E" w:rsidRDefault="002B7107" w:rsidP="00791F99">
      <w:pPr>
        <w:rPr>
          <w:rFonts w:cs="Arial"/>
          <w:b/>
          <w:sz w:val="22"/>
          <w:u w:val="single"/>
        </w:rPr>
      </w:pPr>
      <w:r w:rsidRPr="009D5D1E">
        <w:rPr>
          <w:rFonts w:cs="Arial"/>
          <w:b/>
          <w:sz w:val="22"/>
          <w:u w:val="single"/>
        </w:rPr>
        <w:t>ARTICLE 1 – OBJET</w:t>
      </w:r>
      <w:r w:rsidR="0074301B">
        <w:rPr>
          <w:rFonts w:cs="Arial"/>
          <w:b/>
          <w:sz w:val="22"/>
          <w:u w:val="single"/>
        </w:rPr>
        <w:t xml:space="preserve"> DE LA VENTE</w:t>
      </w:r>
    </w:p>
    <w:p w14:paraId="3BD80175" w14:textId="77777777" w:rsidR="00754965" w:rsidRPr="009D5D1E" w:rsidRDefault="00754965" w:rsidP="008C630C">
      <w:pPr>
        <w:rPr>
          <w:rFonts w:cs="Arial"/>
          <w:bCs/>
          <w:sz w:val="22"/>
        </w:rPr>
      </w:pPr>
    </w:p>
    <w:p w14:paraId="22F4FA26" w14:textId="659E9931" w:rsidR="00855023" w:rsidRDefault="00855023" w:rsidP="00855023">
      <w:pPr>
        <w:rPr>
          <w:rFonts w:cs="Arial"/>
          <w:sz w:val="22"/>
        </w:rPr>
      </w:pPr>
      <w:r w:rsidRPr="00855023">
        <w:rPr>
          <w:rFonts w:cs="Arial"/>
          <w:sz w:val="22"/>
        </w:rPr>
        <w:t>Le Vendeur</w:t>
      </w:r>
      <w:r>
        <w:rPr>
          <w:rFonts w:cs="Arial"/>
          <w:sz w:val="22"/>
        </w:rPr>
        <w:t xml:space="preserve"> </w:t>
      </w:r>
      <w:r w:rsidRPr="00855023">
        <w:rPr>
          <w:rFonts w:cs="Arial"/>
          <w:sz w:val="22"/>
        </w:rPr>
        <w:t xml:space="preserve">vend </w:t>
      </w:r>
      <w:r>
        <w:rPr>
          <w:rFonts w:cs="Arial"/>
          <w:sz w:val="22"/>
        </w:rPr>
        <w:t xml:space="preserve">par les présentes </w:t>
      </w:r>
      <w:r w:rsidRPr="00855023">
        <w:rPr>
          <w:rFonts w:cs="Arial"/>
          <w:sz w:val="22"/>
        </w:rPr>
        <w:t>à l'Acheteur, qui accepte, le véhicule d'occasion désigné ci-dessous, dont les caractéristiques et l'état sont spécifiés avec précision</w:t>
      </w:r>
      <w:r>
        <w:rPr>
          <w:rFonts w:cs="Arial"/>
          <w:sz w:val="22"/>
        </w:rPr>
        <w:t> :</w:t>
      </w:r>
    </w:p>
    <w:p w14:paraId="41DA16B6" w14:textId="77777777" w:rsidR="00855023" w:rsidRPr="00855023" w:rsidRDefault="00855023" w:rsidP="00855023">
      <w:pPr>
        <w:rPr>
          <w:rFonts w:cs="Arial"/>
          <w:sz w:val="22"/>
        </w:rPr>
      </w:pPr>
    </w:p>
    <w:p w14:paraId="2B2D4C69" w14:textId="45D52590" w:rsidR="00855023" w:rsidRDefault="00855023" w:rsidP="00855023">
      <w:pPr>
        <w:rPr>
          <w:rFonts w:cs="Arial"/>
          <w:b/>
          <w:bCs/>
          <w:sz w:val="22"/>
        </w:rPr>
      </w:pPr>
      <w:r w:rsidRPr="00855023">
        <w:rPr>
          <w:rFonts w:cs="Arial"/>
          <w:b/>
          <w:bCs/>
          <w:sz w:val="22"/>
        </w:rPr>
        <w:t>Identification du véhicule</w:t>
      </w:r>
      <w:r>
        <w:rPr>
          <w:rFonts w:cs="Arial"/>
          <w:b/>
          <w:bCs/>
          <w:sz w:val="22"/>
        </w:rPr>
        <w:t> :</w:t>
      </w:r>
    </w:p>
    <w:p w14:paraId="5DE73499" w14:textId="77777777" w:rsidR="00855023" w:rsidRPr="00855023" w:rsidRDefault="00855023" w:rsidP="00855023">
      <w:pPr>
        <w:rPr>
          <w:rFonts w:cs="Arial"/>
          <w:sz w:val="22"/>
        </w:rPr>
      </w:pPr>
    </w:p>
    <w:p w14:paraId="630DF243" w14:textId="77777777" w:rsidR="00855023" w:rsidRDefault="00855023" w:rsidP="00855023">
      <w:pPr>
        <w:pStyle w:val="Paragraphedeliste"/>
        <w:numPr>
          <w:ilvl w:val="0"/>
          <w:numId w:val="33"/>
        </w:numPr>
        <w:rPr>
          <w:rFonts w:cs="Arial"/>
          <w:sz w:val="22"/>
        </w:rPr>
      </w:pPr>
      <w:r w:rsidRPr="00855023">
        <w:rPr>
          <w:rFonts w:cs="Arial"/>
          <w:b/>
          <w:bCs/>
          <w:sz w:val="22"/>
        </w:rPr>
        <w:t>Marque (D.1) :</w:t>
      </w:r>
      <w:r w:rsidRPr="00855023">
        <w:rPr>
          <w:rFonts w:cs="Arial"/>
          <w:sz w:val="22"/>
        </w:rPr>
        <w:t xml:space="preserve"> </w:t>
      </w:r>
      <w:r w:rsidRPr="00560DEC">
        <w:rPr>
          <w:rFonts w:cs="Arial"/>
          <w:sz w:val="22"/>
          <w:highlight w:val="yellow"/>
        </w:rPr>
        <w:t>[Marque du véhicule]</w:t>
      </w:r>
    </w:p>
    <w:p w14:paraId="6C08C35F" w14:textId="77777777" w:rsidR="00855023" w:rsidRDefault="00855023" w:rsidP="00855023">
      <w:pPr>
        <w:pStyle w:val="Paragraphedeliste"/>
        <w:numPr>
          <w:ilvl w:val="0"/>
          <w:numId w:val="33"/>
        </w:numPr>
        <w:rPr>
          <w:rFonts w:cs="Arial"/>
          <w:sz w:val="22"/>
        </w:rPr>
      </w:pPr>
      <w:r w:rsidRPr="00855023">
        <w:rPr>
          <w:rFonts w:cs="Arial"/>
          <w:b/>
          <w:bCs/>
          <w:sz w:val="22"/>
        </w:rPr>
        <w:t>Modèle :</w:t>
      </w:r>
      <w:r w:rsidRPr="00855023">
        <w:rPr>
          <w:rFonts w:cs="Arial"/>
          <w:sz w:val="22"/>
        </w:rPr>
        <w:t xml:space="preserve"> </w:t>
      </w:r>
      <w:r w:rsidRPr="00560DEC">
        <w:rPr>
          <w:rFonts w:cs="Arial"/>
          <w:sz w:val="22"/>
          <w:highlight w:val="yellow"/>
        </w:rPr>
        <w:t>[Modèle du véhicule]</w:t>
      </w:r>
    </w:p>
    <w:p w14:paraId="67F60602" w14:textId="77777777" w:rsidR="00855023" w:rsidRDefault="00855023" w:rsidP="00855023">
      <w:pPr>
        <w:pStyle w:val="Paragraphedeliste"/>
        <w:numPr>
          <w:ilvl w:val="0"/>
          <w:numId w:val="33"/>
        </w:numPr>
        <w:rPr>
          <w:rFonts w:cs="Arial"/>
          <w:sz w:val="22"/>
        </w:rPr>
      </w:pPr>
      <w:r w:rsidRPr="00855023">
        <w:rPr>
          <w:rFonts w:cs="Arial"/>
          <w:b/>
          <w:bCs/>
          <w:sz w:val="22"/>
        </w:rPr>
        <w:t>Type (D.2) :</w:t>
      </w:r>
      <w:r w:rsidRPr="00855023">
        <w:rPr>
          <w:rFonts w:cs="Arial"/>
          <w:sz w:val="22"/>
        </w:rPr>
        <w:t xml:space="preserve"> </w:t>
      </w:r>
      <w:r w:rsidRPr="00560DEC">
        <w:rPr>
          <w:rFonts w:cs="Arial"/>
          <w:sz w:val="22"/>
          <w:highlight w:val="yellow"/>
        </w:rPr>
        <w:t>[Type du véhicule]</w:t>
      </w:r>
    </w:p>
    <w:p w14:paraId="1E88059E" w14:textId="77777777" w:rsidR="00855023" w:rsidRDefault="00855023" w:rsidP="00855023">
      <w:pPr>
        <w:pStyle w:val="Paragraphedeliste"/>
        <w:numPr>
          <w:ilvl w:val="0"/>
          <w:numId w:val="33"/>
        </w:numPr>
        <w:rPr>
          <w:rFonts w:cs="Arial"/>
          <w:sz w:val="22"/>
        </w:rPr>
      </w:pPr>
      <w:r w:rsidRPr="00855023">
        <w:rPr>
          <w:rFonts w:cs="Arial"/>
          <w:b/>
          <w:bCs/>
          <w:sz w:val="22"/>
        </w:rPr>
        <w:t>Numéro d'immatriculation :</w:t>
      </w:r>
      <w:r w:rsidRPr="00855023">
        <w:rPr>
          <w:rFonts w:cs="Arial"/>
          <w:sz w:val="22"/>
        </w:rPr>
        <w:t xml:space="preserve"> </w:t>
      </w:r>
      <w:r w:rsidRPr="00560DEC">
        <w:rPr>
          <w:rFonts w:cs="Arial"/>
          <w:sz w:val="22"/>
          <w:highlight w:val="yellow"/>
        </w:rPr>
        <w:t>[Numéro d'immatriculation]</w:t>
      </w:r>
    </w:p>
    <w:p w14:paraId="4CC017DF" w14:textId="77777777" w:rsidR="00855023" w:rsidRDefault="00855023" w:rsidP="00855023">
      <w:pPr>
        <w:pStyle w:val="Paragraphedeliste"/>
        <w:numPr>
          <w:ilvl w:val="0"/>
          <w:numId w:val="33"/>
        </w:numPr>
        <w:rPr>
          <w:rFonts w:cs="Arial"/>
          <w:sz w:val="22"/>
        </w:rPr>
      </w:pPr>
      <w:r w:rsidRPr="00855023">
        <w:rPr>
          <w:rFonts w:cs="Arial"/>
          <w:b/>
          <w:bCs/>
          <w:sz w:val="22"/>
        </w:rPr>
        <w:t>Numéro de série (VIN) (E) :</w:t>
      </w:r>
      <w:r w:rsidRPr="00855023">
        <w:rPr>
          <w:rFonts w:cs="Arial"/>
          <w:sz w:val="22"/>
        </w:rPr>
        <w:t xml:space="preserve"> </w:t>
      </w:r>
      <w:r w:rsidRPr="00560DEC">
        <w:rPr>
          <w:rFonts w:cs="Arial"/>
          <w:sz w:val="22"/>
          <w:highlight w:val="yellow"/>
        </w:rPr>
        <w:t>[Numéro de série (VIN)]</w:t>
      </w:r>
    </w:p>
    <w:p w14:paraId="1F307CBD" w14:textId="77777777" w:rsidR="00855023" w:rsidRPr="00560DEC" w:rsidRDefault="00855023" w:rsidP="00855023">
      <w:pPr>
        <w:pStyle w:val="Paragraphedeliste"/>
        <w:numPr>
          <w:ilvl w:val="0"/>
          <w:numId w:val="33"/>
        </w:numPr>
        <w:rPr>
          <w:rFonts w:cs="Arial"/>
          <w:sz w:val="22"/>
          <w:highlight w:val="yellow"/>
        </w:rPr>
      </w:pPr>
      <w:r w:rsidRPr="00855023">
        <w:rPr>
          <w:rFonts w:cs="Arial"/>
          <w:b/>
          <w:bCs/>
          <w:sz w:val="22"/>
        </w:rPr>
        <w:lastRenderedPageBreak/>
        <w:t>Puissance (P.6) :</w:t>
      </w:r>
      <w:r w:rsidRPr="00855023">
        <w:rPr>
          <w:rFonts w:cs="Arial"/>
          <w:sz w:val="22"/>
        </w:rPr>
        <w:t xml:space="preserve"> </w:t>
      </w:r>
      <w:r w:rsidRPr="00560DEC">
        <w:rPr>
          <w:rFonts w:cs="Arial"/>
          <w:sz w:val="22"/>
          <w:highlight w:val="yellow"/>
        </w:rPr>
        <w:t>[Puissance en chevaux fiscaux ou moteur]</w:t>
      </w:r>
    </w:p>
    <w:p w14:paraId="3C882CE1" w14:textId="77777777" w:rsidR="00855023" w:rsidRDefault="00855023" w:rsidP="00855023">
      <w:pPr>
        <w:pStyle w:val="Paragraphedeliste"/>
        <w:numPr>
          <w:ilvl w:val="0"/>
          <w:numId w:val="33"/>
        </w:numPr>
        <w:rPr>
          <w:rFonts w:cs="Arial"/>
          <w:sz w:val="22"/>
        </w:rPr>
      </w:pPr>
      <w:r w:rsidRPr="00855023">
        <w:rPr>
          <w:rFonts w:cs="Arial"/>
          <w:b/>
          <w:bCs/>
          <w:sz w:val="22"/>
        </w:rPr>
        <w:t>Millésime :</w:t>
      </w:r>
      <w:r w:rsidRPr="00855023">
        <w:rPr>
          <w:rFonts w:cs="Arial"/>
          <w:sz w:val="22"/>
        </w:rPr>
        <w:t xml:space="preserve"> </w:t>
      </w:r>
      <w:r w:rsidRPr="00560DEC">
        <w:rPr>
          <w:rFonts w:cs="Arial"/>
          <w:sz w:val="22"/>
          <w:highlight w:val="yellow"/>
        </w:rPr>
        <w:t>[Année modèle]</w:t>
      </w:r>
    </w:p>
    <w:p w14:paraId="72D28AB2" w14:textId="77777777" w:rsidR="00855023" w:rsidRPr="00560DEC" w:rsidRDefault="00855023" w:rsidP="00855023">
      <w:pPr>
        <w:pStyle w:val="Paragraphedeliste"/>
        <w:numPr>
          <w:ilvl w:val="0"/>
          <w:numId w:val="33"/>
        </w:numPr>
        <w:rPr>
          <w:rFonts w:cs="Arial"/>
          <w:sz w:val="22"/>
          <w:highlight w:val="yellow"/>
        </w:rPr>
      </w:pPr>
      <w:r w:rsidRPr="00855023">
        <w:rPr>
          <w:rFonts w:cs="Arial"/>
          <w:b/>
          <w:bCs/>
          <w:sz w:val="22"/>
        </w:rPr>
        <w:t>Date de première mise en circulation (B) :</w:t>
      </w:r>
      <w:r w:rsidRPr="00855023">
        <w:rPr>
          <w:rFonts w:cs="Arial"/>
          <w:sz w:val="22"/>
        </w:rPr>
        <w:t xml:space="preserve"> </w:t>
      </w:r>
      <w:r w:rsidRPr="00560DEC">
        <w:rPr>
          <w:rFonts w:cs="Arial"/>
          <w:sz w:val="22"/>
          <w:highlight w:val="yellow"/>
        </w:rPr>
        <w:t>[Date de première mise en circulation]</w:t>
      </w:r>
    </w:p>
    <w:p w14:paraId="46FBA84A" w14:textId="77777777" w:rsidR="00855023" w:rsidRDefault="00855023" w:rsidP="00855023">
      <w:pPr>
        <w:pStyle w:val="Paragraphedeliste"/>
        <w:numPr>
          <w:ilvl w:val="0"/>
          <w:numId w:val="33"/>
        </w:numPr>
        <w:rPr>
          <w:rFonts w:cs="Arial"/>
          <w:sz w:val="22"/>
        </w:rPr>
      </w:pPr>
      <w:r w:rsidRPr="00855023">
        <w:rPr>
          <w:rFonts w:cs="Arial"/>
          <w:b/>
          <w:bCs/>
          <w:sz w:val="22"/>
        </w:rPr>
        <w:t>Genre du véhicule (J.1) :</w:t>
      </w:r>
      <w:r w:rsidRPr="00855023">
        <w:rPr>
          <w:rFonts w:cs="Arial"/>
          <w:sz w:val="22"/>
        </w:rPr>
        <w:t xml:space="preserve"> </w:t>
      </w:r>
      <w:r w:rsidRPr="00560DEC">
        <w:rPr>
          <w:rFonts w:cs="Arial"/>
          <w:sz w:val="22"/>
          <w:highlight w:val="yellow"/>
        </w:rPr>
        <w:t>[Genre du véhicule, par exemple : VP pour véhicule particulier, CTTE pour camionnette, etc.]</w:t>
      </w:r>
    </w:p>
    <w:p w14:paraId="71D6B8A2" w14:textId="77777777" w:rsidR="00855023" w:rsidRDefault="00855023" w:rsidP="00855023">
      <w:pPr>
        <w:pStyle w:val="Paragraphedeliste"/>
        <w:numPr>
          <w:ilvl w:val="0"/>
          <w:numId w:val="33"/>
        </w:numPr>
        <w:rPr>
          <w:rFonts w:cs="Arial"/>
          <w:sz w:val="22"/>
        </w:rPr>
      </w:pPr>
      <w:r w:rsidRPr="00855023">
        <w:rPr>
          <w:rFonts w:cs="Arial"/>
          <w:b/>
          <w:bCs/>
          <w:sz w:val="22"/>
        </w:rPr>
        <w:t>Kilométrage :</w:t>
      </w:r>
      <w:r w:rsidRPr="00855023">
        <w:rPr>
          <w:rFonts w:cs="Arial"/>
          <w:sz w:val="22"/>
        </w:rPr>
        <w:t xml:space="preserve"> </w:t>
      </w:r>
      <w:r w:rsidRPr="00560DEC">
        <w:rPr>
          <w:rFonts w:cs="Arial"/>
          <w:sz w:val="22"/>
          <w:highlight w:val="yellow"/>
        </w:rPr>
        <w:t>[Kilométrage réel parcouru par le véhicule au moment de la vente, préciser s'il est certifié par le vendeur ou non garanti]</w:t>
      </w:r>
    </w:p>
    <w:p w14:paraId="6C8224CA" w14:textId="77777777" w:rsidR="00855023" w:rsidRDefault="00855023" w:rsidP="00855023">
      <w:pPr>
        <w:pStyle w:val="Paragraphedeliste"/>
        <w:numPr>
          <w:ilvl w:val="0"/>
          <w:numId w:val="33"/>
        </w:numPr>
        <w:rPr>
          <w:rFonts w:cs="Arial"/>
          <w:sz w:val="22"/>
        </w:rPr>
      </w:pPr>
      <w:r w:rsidRPr="00855023">
        <w:rPr>
          <w:rFonts w:cs="Arial"/>
          <w:b/>
          <w:bCs/>
          <w:sz w:val="22"/>
        </w:rPr>
        <w:t>Carburant :</w:t>
      </w:r>
      <w:r w:rsidRPr="00855023">
        <w:rPr>
          <w:rFonts w:cs="Arial"/>
          <w:sz w:val="22"/>
        </w:rPr>
        <w:t xml:space="preserve"> </w:t>
      </w:r>
      <w:r w:rsidRPr="00560DEC">
        <w:rPr>
          <w:rFonts w:cs="Arial"/>
          <w:sz w:val="22"/>
          <w:highlight w:val="yellow"/>
        </w:rPr>
        <w:t>[Type de carburant utilisé, par exemple : essence, diesel, électrique]</w:t>
      </w:r>
    </w:p>
    <w:p w14:paraId="5C7A4A75" w14:textId="77777777" w:rsidR="00855023" w:rsidRDefault="00855023" w:rsidP="00855023">
      <w:pPr>
        <w:pStyle w:val="Paragraphedeliste"/>
        <w:numPr>
          <w:ilvl w:val="0"/>
          <w:numId w:val="33"/>
        </w:numPr>
        <w:rPr>
          <w:rFonts w:cs="Arial"/>
          <w:sz w:val="22"/>
        </w:rPr>
      </w:pPr>
      <w:r w:rsidRPr="00855023">
        <w:rPr>
          <w:rFonts w:cs="Arial"/>
          <w:b/>
          <w:bCs/>
          <w:sz w:val="22"/>
        </w:rPr>
        <w:t>Couleur :</w:t>
      </w:r>
      <w:r w:rsidRPr="00855023">
        <w:rPr>
          <w:rFonts w:cs="Arial"/>
          <w:sz w:val="22"/>
        </w:rPr>
        <w:t xml:space="preserve"> </w:t>
      </w:r>
      <w:r w:rsidRPr="00560DEC">
        <w:rPr>
          <w:rFonts w:cs="Arial"/>
          <w:sz w:val="22"/>
          <w:highlight w:val="yellow"/>
        </w:rPr>
        <w:t>[Couleur du véhicule]</w:t>
      </w:r>
    </w:p>
    <w:p w14:paraId="60C695D8" w14:textId="1A1CC33A" w:rsidR="00855023" w:rsidRPr="00560DEC" w:rsidRDefault="00855023" w:rsidP="00855023">
      <w:pPr>
        <w:pStyle w:val="Paragraphedeliste"/>
        <w:numPr>
          <w:ilvl w:val="0"/>
          <w:numId w:val="33"/>
        </w:numPr>
        <w:rPr>
          <w:rFonts w:cs="Arial"/>
          <w:sz w:val="22"/>
          <w:highlight w:val="yellow"/>
        </w:rPr>
      </w:pPr>
      <w:r w:rsidRPr="00855023">
        <w:rPr>
          <w:rFonts w:cs="Arial"/>
          <w:b/>
          <w:bCs/>
          <w:sz w:val="22"/>
        </w:rPr>
        <w:t>Options et équipements :</w:t>
      </w:r>
      <w:r w:rsidRPr="00855023">
        <w:rPr>
          <w:rFonts w:cs="Arial"/>
          <w:sz w:val="22"/>
        </w:rPr>
        <w:t xml:space="preserve"> </w:t>
      </w:r>
      <w:r w:rsidRPr="00560DEC">
        <w:rPr>
          <w:rFonts w:cs="Arial"/>
          <w:sz w:val="22"/>
          <w:highlight w:val="yellow"/>
        </w:rPr>
        <w:t>[Liste détaillée des options et équipements inclus, par exemple : climatisation, système de navigation, toit ouvrant, sièges chauffants, etc.]</w:t>
      </w:r>
    </w:p>
    <w:p w14:paraId="7BF7DB61" w14:textId="77777777" w:rsidR="00A81853" w:rsidRDefault="00A81853">
      <w:pPr>
        <w:rPr>
          <w:rFonts w:cs="Arial"/>
          <w:sz w:val="22"/>
        </w:rPr>
      </w:pPr>
    </w:p>
    <w:p w14:paraId="6C573328" w14:textId="7E5ED6EF" w:rsidR="002B7107" w:rsidRDefault="003E7CA6">
      <w:pPr>
        <w:rPr>
          <w:rFonts w:cs="Arial"/>
          <w:sz w:val="22"/>
        </w:rPr>
      </w:pPr>
      <w:r w:rsidRPr="003E7CA6">
        <w:rPr>
          <w:rFonts w:cs="Arial"/>
          <w:sz w:val="22"/>
        </w:rPr>
        <w:t>Le Vendeur certifie que le véhicule n'a pas subi, depuis la dernière immatriculation, de transformation susceptible de modifier les indications portées sur la carte grise. Le Vendeur garantit également que le véhicule est libre de tout gage ou autre charge et qu'il n'est soumis à aucune opposition à la vente (telles que réquisition judiciaire ou administrative).</w:t>
      </w:r>
    </w:p>
    <w:p w14:paraId="48F57E20" w14:textId="77777777" w:rsidR="003E7CA6" w:rsidRDefault="003E7CA6">
      <w:pPr>
        <w:rPr>
          <w:rFonts w:cs="Arial"/>
          <w:sz w:val="22"/>
        </w:rPr>
      </w:pPr>
    </w:p>
    <w:p w14:paraId="0C33FE50" w14:textId="77777777" w:rsidR="00D503AD" w:rsidRPr="009D5D1E" w:rsidRDefault="00D503AD">
      <w:pPr>
        <w:rPr>
          <w:rFonts w:cs="Arial"/>
          <w:sz w:val="22"/>
        </w:rPr>
      </w:pPr>
    </w:p>
    <w:p w14:paraId="7CA59C35" w14:textId="2D795F61" w:rsidR="008F7780" w:rsidRPr="009D5D1E" w:rsidRDefault="00D80A66">
      <w:pPr>
        <w:rPr>
          <w:rFonts w:cs="Arial"/>
          <w:sz w:val="22"/>
        </w:rPr>
      </w:pPr>
      <w:r w:rsidRPr="009D5D1E">
        <w:rPr>
          <w:rFonts w:cs="Arial"/>
          <w:b/>
          <w:sz w:val="22"/>
          <w:u w:val="single"/>
        </w:rPr>
        <w:t>ARTICLE</w:t>
      </w:r>
      <w:r w:rsidR="00DF4B26" w:rsidRPr="009D5D1E">
        <w:rPr>
          <w:rFonts w:cs="Arial"/>
          <w:b/>
          <w:sz w:val="22"/>
          <w:u w:val="single"/>
        </w:rPr>
        <w:t xml:space="preserve"> </w:t>
      </w:r>
      <w:r w:rsidR="00B46357" w:rsidRPr="009D5D1E">
        <w:rPr>
          <w:rFonts w:cs="Arial"/>
          <w:b/>
          <w:sz w:val="22"/>
          <w:u w:val="single"/>
        </w:rPr>
        <w:t>2</w:t>
      </w:r>
      <w:r w:rsidR="00DF4B26" w:rsidRPr="009D5D1E">
        <w:rPr>
          <w:rFonts w:cs="Arial"/>
          <w:b/>
          <w:sz w:val="22"/>
          <w:u w:val="single"/>
        </w:rPr>
        <w:t xml:space="preserve"> – </w:t>
      </w:r>
      <w:r w:rsidR="0074301B">
        <w:rPr>
          <w:rFonts w:cs="Arial"/>
          <w:b/>
          <w:sz w:val="22"/>
          <w:u w:val="single"/>
        </w:rPr>
        <w:t>ETAT DU VÉHICULE</w:t>
      </w:r>
    </w:p>
    <w:p w14:paraId="2CD2DC7C" w14:textId="77777777" w:rsidR="00E9595E" w:rsidRDefault="00E9595E" w:rsidP="005C576D">
      <w:pPr>
        <w:rPr>
          <w:rFonts w:cs="Arial"/>
          <w:sz w:val="22"/>
        </w:rPr>
      </w:pPr>
    </w:p>
    <w:p w14:paraId="68B0D820" w14:textId="77777777" w:rsidR="004410B5" w:rsidRPr="004410B5" w:rsidRDefault="004410B5" w:rsidP="004410B5">
      <w:pPr>
        <w:rPr>
          <w:rFonts w:cs="Arial"/>
          <w:sz w:val="22"/>
        </w:rPr>
      </w:pPr>
      <w:r w:rsidRPr="004410B5">
        <w:rPr>
          <w:rFonts w:cs="Arial"/>
          <w:sz w:val="22"/>
        </w:rPr>
        <w:t>Le Vendeur déclare que le véhicule objet de la présente vente est en bon état de fonctionnement général, tant sur le plan mécanique qu'électrique, et qu'il est apte à circuler en toute sécurité dans les conditions normales d'utilisation. Le Vendeur précise que le véhicule a été régulièrement entretenu, les révisions recommandées par le constructeur ont été effectuées conformément aux prescriptions, et que ces opérations sont dûment documentées dans les carnets d'entretien et factures qui seront remis à l'Acheteur.</w:t>
      </w:r>
    </w:p>
    <w:p w14:paraId="63602421" w14:textId="77777777" w:rsidR="004410B5" w:rsidRPr="004410B5" w:rsidRDefault="004410B5" w:rsidP="004410B5">
      <w:pPr>
        <w:rPr>
          <w:rFonts w:cs="Arial"/>
          <w:sz w:val="22"/>
        </w:rPr>
      </w:pPr>
    </w:p>
    <w:p w14:paraId="77505A93" w14:textId="77777777" w:rsidR="004410B5" w:rsidRPr="004410B5" w:rsidRDefault="004410B5" w:rsidP="004410B5">
      <w:pPr>
        <w:rPr>
          <w:rFonts w:cs="Arial"/>
          <w:sz w:val="22"/>
        </w:rPr>
      </w:pPr>
      <w:r w:rsidRPr="004410B5">
        <w:rPr>
          <w:rFonts w:cs="Arial"/>
          <w:sz w:val="22"/>
        </w:rPr>
        <w:t xml:space="preserve">Toutefois, le Vendeur signale les défauts suivants présents sur le véhicule au moment de la vente : </w:t>
      </w:r>
      <w:r w:rsidRPr="004410B5">
        <w:rPr>
          <w:rFonts w:cs="Arial"/>
          <w:sz w:val="22"/>
          <w:highlight w:val="yellow"/>
        </w:rPr>
        <w:t>[Préciser les éventuels défauts mécaniques, esthétiques ou autres connus du Vendeur, ou indiquer « Aucun défaut connu » si applicable]</w:t>
      </w:r>
      <w:r w:rsidRPr="004410B5">
        <w:rPr>
          <w:rFonts w:cs="Arial"/>
          <w:sz w:val="22"/>
        </w:rPr>
        <w:t>. L'Acheteur reconnaît avoir été informé de ces défauts et accepte le véhicule en toute connaissance de cause.</w:t>
      </w:r>
    </w:p>
    <w:p w14:paraId="07E6C9C5" w14:textId="77777777" w:rsidR="004410B5" w:rsidRDefault="004410B5" w:rsidP="004410B5">
      <w:pPr>
        <w:rPr>
          <w:rFonts w:cs="Arial"/>
          <w:sz w:val="22"/>
        </w:rPr>
      </w:pPr>
    </w:p>
    <w:p w14:paraId="38F99680" w14:textId="2C9915D1" w:rsidR="004410B5" w:rsidRPr="004410B5" w:rsidRDefault="004410B5" w:rsidP="004410B5">
      <w:pPr>
        <w:rPr>
          <w:rFonts w:cs="Arial"/>
          <w:sz w:val="22"/>
        </w:rPr>
      </w:pPr>
      <w:r w:rsidRPr="004410B5">
        <w:rPr>
          <w:rFonts w:cs="Arial"/>
          <w:sz w:val="22"/>
        </w:rPr>
        <w:t>Le véhicule est vendu en l'état, c'est-à-dire dans les conditions dans lesquelles il se trouve au moment de la vente, sans garantie supplémentaire du Vendeur quant à son état futur ou sa performance, à l'exception des garanties légales prévues par la loi. L'Acheteur a eu l'opportunité d'examiner le véhicule, de procéder à un essai routier, et a été encouragé à recourir à un expert automobile s'il le souhaitait pour évaluer l'état du véhicule avant la conclusion de la vente.</w:t>
      </w:r>
    </w:p>
    <w:p w14:paraId="5A0F70E9" w14:textId="77777777" w:rsidR="004410B5" w:rsidRPr="004410B5" w:rsidRDefault="004410B5" w:rsidP="004410B5">
      <w:pPr>
        <w:rPr>
          <w:rFonts w:cs="Arial"/>
          <w:sz w:val="22"/>
        </w:rPr>
      </w:pPr>
    </w:p>
    <w:p w14:paraId="3D71F574" w14:textId="77777777" w:rsidR="004410B5" w:rsidRPr="004410B5" w:rsidRDefault="004410B5" w:rsidP="004410B5">
      <w:pPr>
        <w:rPr>
          <w:rFonts w:cs="Arial"/>
          <w:sz w:val="22"/>
        </w:rPr>
      </w:pPr>
      <w:r w:rsidRPr="004410B5">
        <w:rPr>
          <w:rFonts w:cs="Arial"/>
          <w:sz w:val="22"/>
        </w:rPr>
        <w:t>Le Vendeur reconnaît pleinement que, nonobstant la vente en l'état, l'Acheteur bénéficie de la garantie légale contre les vices cachés, telle que définie aux articles 1641 et suivants du Code civil. En vertu de cette garantie, le Vendeur s'engage à rembourser intégralement le prix de vente ou à réduire significativement le prix en cas de découverte d'un vice caché rendant le véhicule impropre à l'usage auquel il est destiné, ou qui en diminue tellement l'usage que l'Acheteur n'aurait pas acquis le véhicule, ou n'en aurait donné qu'un moindre prix, s'il en avait eu connaissance.</w:t>
      </w:r>
    </w:p>
    <w:p w14:paraId="57E2394F" w14:textId="77777777" w:rsidR="004410B5" w:rsidRPr="004410B5" w:rsidRDefault="004410B5" w:rsidP="004410B5">
      <w:pPr>
        <w:rPr>
          <w:rFonts w:cs="Arial"/>
          <w:sz w:val="22"/>
        </w:rPr>
      </w:pPr>
    </w:p>
    <w:p w14:paraId="1CBD6132" w14:textId="77777777" w:rsidR="004410B5" w:rsidRPr="004410B5" w:rsidRDefault="004410B5" w:rsidP="004410B5">
      <w:pPr>
        <w:rPr>
          <w:rFonts w:cs="Arial"/>
          <w:sz w:val="22"/>
        </w:rPr>
      </w:pPr>
      <w:r w:rsidRPr="004410B5">
        <w:rPr>
          <w:rFonts w:cs="Arial"/>
          <w:sz w:val="22"/>
        </w:rPr>
        <w:t>De plus, le Vendeur accepte d'indemniser l'Acheteur pour tous les frais raisonnablement engagés en lien avec la découverte du vice caché, notamment les frais de réparation nécessaires pour remettre le véhicule en état, ou les frais liés à une éventuelle procédure judiciaire.</w:t>
      </w:r>
    </w:p>
    <w:p w14:paraId="2846784F" w14:textId="77777777" w:rsidR="004410B5" w:rsidRPr="004410B5" w:rsidRDefault="004410B5" w:rsidP="004410B5">
      <w:pPr>
        <w:rPr>
          <w:rFonts w:cs="Arial"/>
          <w:sz w:val="22"/>
        </w:rPr>
      </w:pPr>
    </w:p>
    <w:p w14:paraId="32822A91" w14:textId="77777777" w:rsidR="004410B5" w:rsidRPr="004410B5" w:rsidRDefault="004410B5" w:rsidP="004410B5">
      <w:pPr>
        <w:rPr>
          <w:rFonts w:cs="Arial"/>
          <w:sz w:val="22"/>
        </w:rPr>
      </w:pPr>
      <w:r w:rsidRPr="004410B5">
        <w:rPr>
          <w:rFonts w:cs="Arial"/>
          <w:sz w:val="22"/>
        </w:rPr>
        <w:t xml:space="preserve">L'Acheteur est informé qu'il dispose d'un délai de deux ans à compter de la découverte du vice caché pour exercer cette garantie. Le Vendeur s'engage à coopérer de bonne foi avec </w:t>
      </w:r>
      <w:r w:rsidRPr="004410B5">
        <w:rPr>
          <w:rFonts w:cs="Arial"/>
          <w:sz w:val="22"/>
        </w:rPr>
        <w:lastRenderedPageBreak/>
        <w:t>l'Acheteur pour résoudre tout litige relatif à un vice caché, sans chercher à limiter ou à écarter sa responsabilité par une clause contractuelle ou tout autre moyen.</w:t>
      </w:r>
    </w:p>
    <w:p w14:paraId="46A7DB89" w14:textId="77777777" w:rsidR="004410B5" w:rsidRPr="004410B5" w:rsidRDefault="004410B5" w:rsidP="004410B5">
      <w:pPr>
        <w:rPr>
          <w:rFonts w:cs="Arial"/>
          <w:sz w:val="22"/>
        </w:rPr>
      </w:pPr>
    </w:p>
    <w:p w14:paraId="35E52531" w14:textId="77777777" w:rsidR="004410B5" w:rsidRPr="004410B5" w:rsidRDefault="004410B5" w:rsidP="004410B5">
      <w:pPr>
        <w:rPr>
          <w:rFonts w:cs="Arial"/>
          <w:sz w:val="22"/>
        </w:rPr>
      </w:pPr>
      <w:r w:rsidRPr="004410B5">
        <w:rPr>
          <w:rFonts w:cs="Arial"/>
          <w:sz w:val="22"/>
        </w:rPr>
        <w:t>Le Vendeur certifie que le véhicule n'a subi aucune modification majeure ou transformation non déclarée susceptible de modifier les caractéristiques techniques du véhicule ou les indications portées sur la carte grise, sauf mention contraire dans le présent contrat.</w:t>
      </w:r>
    </w:p>
    <w:p w14:paraId="32D089C4" w14:textId="77777777" w:rsidR="004410B5" w:rsidRPr="004410B5" w:rsidRDefault="004410B5" w:rsidP="004410B5">
      <w:pPr>
        <w:rPr>
          <w:rFonts w:cs="Arial"/>
          <w:sz w:val="22"/>
        </w:rPr>
      </w:pPr>
    </w:p>
    <w:p w14:paraId="0541EA31" w14:textId="77777777" w:rsidR="004410B5" w:rsidRPr="004410B5" w:rsidRDefault="004410B5" w:rsidP="004410B5">
      <w:pPr>
        <w:rPr>
          <w:rFonts w:cs="Arial"/>
          <w:sz w:val="22"/>
        </w:rPr>
      </w:pPr>
      <w:r w:rsidRPr="004410B5">
        <w:rPr>
          <w:rFonts w:cs="Arial"/>
          <w:sz w:val="22"/>
        </w:rPr>
        <w:t>Si le véhicule est soumis à l'obligation d'un contrôle technique, le Vendeur atteste que celui-ci a été effectué dans les six mois précédant la vente et qu'il est en cours de validité à la date de signature du présent contrat. Le rapport du contrôle technique, mentionnant l'état général du véhicule et les éventuelles défaillances constatées, a été communiqué à l'Acheteur.</w:t>
      </w:r>
    </w:p>
    <w:p w14:paraId="4CC1FFF0" w14:textId="77777777" w:rsidR="004410B5" w:rsidRPr="004410B5" w:rsidRDefault="004410B5" w:rsidP="004410B5">
      <w:pPr>
        <w:rPr>
          <w:rFonts w:cs="Arial"/>
          <w:sz w:val="22"/>
        </w:rPr>
      </w:pPr>
    </w:p>
    <w:p w14:paraId="286D409D" w14:textId="7C01C414" w:rsidR="00CE536F" w:rsidRPr="009D5D1E" w:rsidRDefault="004410B5" w:rsidP="004410B5">
      <w:pPr>
        <w:rPr>
          <w:rFonts w:cs="Arial"/>
          <w:sz w:val="22"/>
        </w:rPr>
      </w:pPr>
      <w:r w:rsidRPr="004410B5">
        <w:rPr>
          <w:rFonts w:cs="Arial"/>
          <w:sz w:val="22"/>
        </w:rPr>
        <w:t>L'Acheteur reconnaît avoir pris connaissance de l'état général du véhicule et des défauts éventuels mentionnés, et accepte d'acquérir le véhicule dans ces conditions. L'Acheteur conserve le droit d'exercer tous les recours prévus par la loi en cas de découverte d'un vice caché non mentionné et non décelable lors de la vente, malgré les assurances et informations fournies par le Vendeur.</w:t>
      </w:r>
    </w:p>
    <w:p w14:paraId="3E208FB8" w14:textId="77777777" w:rsidR="00272CBC" w:rsidRDefault="00272CBC">
      <w:pPr>
        <w:rPr>
          <w:rFonts w:cs="Arial"/>
          <w:sz w:val="22"/>
        </w:rPr>
      </w:pPr>
    </w:p>
    <w:p w14:paraId="424941C8" w14:textId="77777777" w:rsidR="00AF5FE2" w:rsidRDefault="00AF5FE2">
      <w:pPr>
        <w:rPr>
          <w:rFonts w:cs="Arial"/>
          <w:sz w:val="22"/>
        </w:rPr>
      </w:pPr>
    </w:p>
    <w:p w14:paraId="567F4B83" w14:textId="3D1C060E" w:rsidR="00AC2C8D" w:rsidRPr="009D5D1E" w:rsidRDefault="00AC2C8D" w:rsidP="00AC2C8D">
      <w:pPr>
        <w:rPr>
          <w:rFonts w:cs="Arial"/>
          <w:sz w:val="22"/>
        </w:rPr>
      </w:pPr>
      <w:r w:rsidRPr="009D5D1E">
        <w:rPr>
          <w:rFonts w:cs="Arial"/>
          <w:b/>
          <w:sz w:val="22"/>
          <w:u w:val="single"/>
        </w:rPr>
        <w:t xml:space="preserve">ARTICLE </w:t>
      </w:r>
      <w:r w:rsidR="00C14C37">
        <w:rPr>
          <w:rFonts w:cs="Arial"/>
          <w:b/>
          <w:sz w:val="22"/>
          <w:u w:val="single"/>
        </w:rPr>
        <w:t>3</w:t>
      </w:r>
      <w:r w:rsidRPr="009D5D1E">
        <w:rPr>
          <w:rFonts w:cs="Arial"/>
          <w:b/>
          <w:sz w:val="22"/>
          <w:u w:val="single"/>
        </w:rPr>
        <w:t xml:space="preserve"> – </w:t>
      </w:r>
      <w:r>
        <w:rPr>
          <w:rFonts w:cs="Arial"/>
          <w:b/>
          <w:sz w:val="22"/>
          <w:u w:val="single"/>
        </w:rPr>
        <w:t>PRIX DE VENTE</w:t>
      </w:r>
    </w:p>
    <w:p w14:paraId="797C5337" w14:textId="77777777" w:rsidR="00CE536F" w:rsidRDefault="00CE536F">
      <w:pPr>
        <w:rPr>
          <w:rFonts w:cs="Arial"/>
          <w:sz w:val="22"/>
        </w:rPr>
      </w:pPr>
    </w:p>
    <w:p w14:paraId="4D86F448" w14:textId="77777777" w:rsidR="0003570D" w:rsidRPr="0003570D" w:rsidRDefault="0003570D" w:rsidP="0003570D">
      <w:pPr>
        <w:rPr>
          <w:rFonts w:cs="Arial"/>
          <w:sz w:val="22"/>
        </w:rPr>
      </w:pPr>
      <w:r w:rsidRPr="0003570D">
        <w:rPr>
          <w:rFonts w:cs="Arial"/>
          <w:sz w:val="22"/>
        </w:rPr>
        <w:t xml:space="preserve">Le prix de vente du véhicule, tel que décrit à l'Article 1 du présent contrat, est fixé à la somme de </w:t>
      </w:r>
      <w:r w:rsidRPr="005B5BA8">
        <w:rPr>
          <w:rFonts w:cs="Arial"/>
          <w:sz w:val="22"/>
          <w:highlight w:val="yellow"/>
        </w:rPr>
        <w:t>[montant en euros]</w:t>
      </w:r>
      <w:r w:rsidRPr="0003570D">
        <w:rPr>
          <w:rFonts w:cs="Arial"/>
          <w:sz w:val="22"/>
        </w:rPr>
        <w:t xml:space="preserve"> euros. Ce montant est convenu entre les parties comme étant ferme et définitif, et inclut toutes les taxes applicables, sauf mention contraire dans le présent contrat. Ce prix est convenu en considération de l'état actuel du véhicule, des options et équipements inclus, ainsi que de l'ensemble des informations fournies par le Vendeur.</w:t>
      </w:r>
    </w:p>
    <w:p w14:paraId="4D564885" w14:textId="77777777" w:rsidR="0003570D" w:rsidRPr="0003570D" w:rsidRDefault="0003570D" w:rsidP="0003570D">
      <w:pPr>
        <w:rPr>
          <w:rFonts w:cs="Arial"/>
          <w:sz w:val="22"/>
        </w:rPr>
      </w:pPr>
    </w:p>
    <w:p w14:paraId="77E83C52" w14:textId="77777777" w:rsidR="0003570D" w:rsidRPr="0003570D" w:rsidRDefault="0003570D" w:rsidP="0003570D">
      <w:pPr>
        <w:rPr>
          <w:rFonts w:cs="Arial"/>
          <w:sz w:val="22"/>
        </w:rPr>
      </w:pPr>
      <w:r w:rsidRPr="0003570D">
        <w:rPr>
          <w:rFonts w:cs="Arial"/>
          <w:sz w:val="22"/>
        </w:rPr>
        <w:t xml:space="preserve">Le paiement de la somme totale convenue s'effectuera selon les modalités suivantes : </w:t>
      </w:r>
      <w:r w:rsidRPr="005B5BA8">
        <w:rPr>
          <w:rFonts w:cs="Arial"/>
          <w:sz w:val="22"/>
          <w:highlight w:val="yellow"/>
        </w:rPr>
        <w:t>[Préciser les modalités de paiement, par exemple : par virement bancaire sur le compte du Vendeur, dont les coordonnées seront fournies à l'Acheteur ; par chèque de banque émis au nom du Vendeur ; en espèces dans la limite légale autorisée, ou toute autre modalité convenue entre les parties]</w:t>
      </w:r>
      <w:r w:rsidRPr="0003570D">
        <w:rPr>
          <w:rFonts w:cs="Arial"/>
          <w:sz w:val="22"/>
        </w:rPr>
        <w:t>.</w:t>
      </w:r>
    </w:p>
    <w:p w14:paraId="235F0D01" w14:textId="77777777" w:rsidR="0003570D" w:rsidRPr="0003570D" w:rsidRDefault="0003570D" w:rsidP="0003570D">
      <w:pPr>
        <w:rPr>
          <w:rFonts w:cs="Arial"/>
          <w:sz w:val="22"/>
        </w:rPr>
      </w:pPr>
    </w:p>
    <w:p w14:paraId="1082A978" w14:textId="77777777" w:rsidR="0003570D" w:rsidRPr="0003570D" w:rsidRDefault="0003570D" w:rsidP="0003570D">
      <w:pPr>
        <w:rPr>
          <w:rFonts w:cs="Arial"/>
          <w:sz w:val="22"/>
        </w:rPr>
      </w:pPr>
      <w:r w:rsidRPr="0003570D">
        <w:rPr>
          <w:rFonts w:cs="Arial"/>
          <w:sz w:val="22"/>
        </w:rPr>
        <w:t>Le paiement devra être intégralement effectué avant la remise des clés et des documents de propriété du véhicule à l'Acheteur. La remise du véhicule et des documents afférents ne pourra intervenir qu'après la réception par le Vendeur du paiement complet et effectif du prix de vente.</w:t>
      </w:r>
    </w:p>
    <w:p w14:paraId="7FAC2CB8" w14:textId="77777777" w:rsidR="0003570D" w:rsidRPr="0003570D" w:rsidRDefault="0003570D" w:rsidP="0003570D">
      <w:pPr>
        <w:rPr>
          <w:rFonts w:cs="Arial"/>
          <w:sz w:val="22"/>
        </w:rPr>
      </w:pPr>
    </w:p>
    <w:p w14:paraId="2AADAF1D" w14:textId="77777777" w:rsidR="0003570D" w:rsidRPr="0003570D" w:rsidRDefault="0003570D" w:rsidP="0003570D">
      <w:pPr>
        <w:rPr>
          <w:rFonts w:cs="Arial"/>
          <w:sz w:val="22"/>
        </w:rPr>
      </w:pPr>
      <w:r w:rsidRPr="0003570D">
        <w:rPr>
          <w:rFonts w:cs="Arial"/>
          <w:sz w:val="22"/>
        </w:rPr>
        <w:t xml:space="preserve">Si le paiement s'effectue par chèque de banque, celui-ci devra être émis par un établissement bancaire agréé et le Vendeur se réserve le droit de vérifier l'authenticité du chèque avant de procéder à la remise du véhicule. En cas de paiement par virement bancaire, l'Acheteur s'engage à procéder au virement au moins </w:t>
      </w:r>
      <w:r w:rsidRPr="00845C1F">
        <w:rPr>
          <w:rFonts w:cs="Arial"/>
          <w:sz w:val="22"/>
          <w:highlight w:val="yellow"/>
        </w:rPr>
        <w:t>[nombre de jours]</w:t>
      </w:r>
      <w:r w:rsidRPr="0003570D">
        <w:rPr>
          <w:rFonts w:cs="Arial"/>
          <w:sz w:val="22"/>
        </w:rPr>
        <w:t xml:space="preserve"> jours avant la date prévue de la remise du véhicule, afin de permettre au Vendeur de vérifier la réception des fonds.</w:t>
      </w:r>
    </w:p>
    <w:p w14:paraId="6423A288" w14:textId="77777777" w:rsidR="0003570D" w:rsidRPr="0003570D" w:rsidRDefault="0003570D" w:rsidP="0003570D">
      <w:pPr>
        <w:rPr>
          <w:rFonts w:cs="Arial"/>
          <w:sz w:val="22"/>
        </w:rPr>
      </w:pPr>
    </w:p>
    <w:p w14:paraId="335C0E17" w14:textId="77777777" w:rsidR="0003570D" w:rsidRPr="0003570D" w:rsidRDefault="0003570D" w:rsidP="0003570D">
      <w:pPr>
        <w:rPr>
          <w:rFonts w:cs="Arial"/>
          <w:sz w:val="22"/>
        </w:rPr>
      </w:pPr>
      <w:r w:rsidRPr="0003570D">
        <w:rPr>
          <w:rFonts w:cs="Arial"/>
          <w:sz w:val="22"/>
        </w:rPr>
        <w:t xml:space="preserve">Le paiement complet devra intervenir au plus tard le </w:t>
      </w:r>
      <w:r w:rsidRPr="005B5BA8">
        <w:rPr>
          <w:rFonts w:cs="Arial"/>
          <w:sz w:val="22"/>
          <w:highlight w:val="yellow"/>
        </w:rPr>
        <w:t>[date limite de paiement]</w:t>
      </w:r>
      <w:r w:rsidRPr="0003570D">
        <w:rPr>
          <w:rFonts w:cs="Arial"/>
          <w:sz w:val="22"/>
        </w:rPr>
        <w:t>, sauf accord contraire entre les parties, qui devra être formalisé par écrit. Passé ce délai, si le paiement n'a pas été effectué, le Vendeur se réserve le droit de considérer la vente comme annulée, sans préjudice des dommages et intérêts éventuellement dus.</w:t>
      </w:r>
    </w:p>
    <w:p w14:paraId="6D956830" w14:textId="77777777" w:rsidR="0003570D" w:rsidRPr="0003570D" w:rsidRDefault="0003570D" w:rsidP="0003570D">
      <w:pPr>
        <w:rPr>
          <w:rFonts w:cs="Arial"/>
          <w:sz w:val="22"/>
        </w:rPr>
      </w:pPr>
    </w:p>
    <w:p w14:paraId="5CECA788" w14:textId="77777777" w:rsidR="0003570D" w:rsidRPr="0003570D" w:rsidRDefault="0003570D" w:rsidP="0003570D">
      <w:pPr>
        <w:rPr>
          <w:rFonts w:cs="Arial"/>
          <w:sz w:val="22"/>
        </w:rPr>
      </w:pPr>
      <w:r w:rsidRPr="0003570D">
        <w:rPr>
          <w:rFonts w:cs="Arial"/>
          <w:sz w:val="22"/>
        </w:rPr>
        <w:t>Il est convenu entre les parties que le Vendeur reste propriétaire du véhicule jusqu'à complet paiement du prix de vente. Le transfert de propriété, ainsi que des risques afférents au véhicule, ne sera effectif qu'à compter du paiement intégral du prix convenu et de la remise des documents de propriété à l'Acheteur.</w:t>
      </w:r>
    </w:p>
    <w:p w14:paraId="7DE40689" w14:textId="77777777" w:rsidR="0003570D" w:rsidRPr="0003570D" w:rsidRDefault="0003570D" w:rsidP="0003570D">
      <w:pPr>
        <w:rPr>
          <w:rFonts w:cs="Arial"/>
          <w:sz w:val="22"/>
        </w:rPr>
      </w:pPr>
    </w:p>
    <w:p w14:paraId="1B4E1E4B" w14:textId="77777777" w:rsidR="0003570D" w:rsidRPr="0003570D" w:rsidRDefault="0003570D" w:rsidP="0003570D">
      <w:pPr>
        <w:rPr>
          <w:rFonts w:cs="Arial"/>
          <w:sz w:val="22"/>
        </w:rPr>
      </w:pPr>
      <w:r w:rsidRPr="0003570D">
        <w:rPr>
          <w:rFonts w:cs="Arial"/>
          <w:sz w:val="22"/>
        </w:rPr>
        <w:t xml:space="preserve">Si un acompte ou des arrhes ont été versés par l'Acheteur au moment de la conclusion du présent contrat, leur montant sera déduit du solde restant dû. En cas de résiliation du contrat </w:t>
      </w:r>
      <w:r w:rsidRPr="0003570D">
        <w:rPr>
          <w:rFonts w:cs="Arial"/>
          <w:sz w:val="22"/>
        </w:rPr>
        <w:lastRenderedPageBreak/>
        <w:t>du fait de l'Acheteur, les sommes versées au titre des arrhes pourront être retenues par le Vendeur à titre de dédommagement, sauf disposition contraire prévue par la loi ou par le contrat.</w:t>
      </w:r>
    </w:p>
    <w:p w14:paraId="1EECDA19" w14:textId="77777777" w:rsidR="0003570D" w:rsidRPr="0003570D" w:rsidRDefault="0003570D" w:rsidP="0003570D">
      <w:pPr>
        <w:rPr>
          <w:rFonts w:cs="Arial"/>
          <w:sz w:val="22"/>
        </w:rPr>
      </w:pPr>
    </w:p>
    <w:p w14:paraId="2E6875EA" w14:textId="2BB75636" w:rsidR="00CE536F" w:rsidRDefault="0003570D" w:rsidP="0003570D">
      <w:pPr>
        <w:rPr>
          <w:rFonts w:cs="Arial"/>
          <w:sz w:val="22"/>
        </w:rPr>
      </w:pPr>
      <w:r w:rsidRPr="0003570D">
        <w:rPr>
          <w:rFonts w:cs="Arial"/>
          <w:sz w:val="22"/>
        </w:rPr>
        <w:t xml:space="preserve">En cas de non-paiement à la date convenue, une pénalité de retard correspondant à </w:t>
      </w:r>
      <w:r w:rsidRPr="005B5BA8">
        <w:rPr>
          <w:rFonts w:cs="Arial"/>
          <w:sz w:val="22"/>
          <w:highlight w:val="yellow"/>
        </w:rPr>
        <w:t>[taux d'intérêt]</w:t>
      </w:r>
      <w:r w:rsidRPr="0003570D">
        <w:rPr>
          <w:rFonts w:cs="Arial"/>
          <w:sz w:val="22"/>
        </w:rPr>
        <w:t xml:space="preserve"> % du montant restant dû pourra être exigée par le Vendeur pour chaque jour de retard, sans préjudice de la faculté pour ce dernier de poursuivre la résiliation du contrat et d'exiger des dommages et intérêts complémentaires.</w:t>
      </w:r>
    </w:p>
    <w:p w14:paraId="6EAB388C" w14:textId="77777777" w:rsidR="00CE536F" w:rsidRDefault="00CE536F">
      <w:pPr>
        <w:rPr>
          <w:rFonts w:cs="Arial"/>
          <w:sz w:val="22"/>
        </w:rPr>
      </w:pPr>
    </w:p>
    <w:p w14:paraId="519D552A" w14:textId="77777777" w:rsidR="006628E0" w:rsidRPr="009D5D1E" w:rsidRDefault="006628E0">
      <w:pPr>
        <w:rPr>
          <w:rFonts w:cs="Arial"/>
          <w:sz w:val="22"/>
        </w:rPr>
      </w:pPr>
    </w:p>
    <w:p w14:paraId="172A719C" w14:textId="4C973A2B" w:rsidR="00493763" w:rsidRPr="009D5D1E" w:rsidRDefault="002033B1" w:rsidP="00493763">
      <w:pPr>
        <w:rPr>
          <w:rFonts w:cs="Arial"/>
          <w:b/>
          <w:sz w:val="22"/>
          <w:u w:val="single"/>
        </w:rPr>
      </w:pPr>
      <w:r w:rsidRPr="009D5D1E">
        <w:rPr>
          <w:rFonts w:cs="Arial"/>
          <w:b/>
          <w:sz w:val="22"/>
          <w:u w:val="single"/>
        </w:rPr>
        <w:t xml:space="preserve">ARTICLE </w:t>
      </w:r>
      <w:r w:rsidR="00C14C37">
        <w:rPr>
          <w:rFonts w:cs="Arial"/>
          <w:b/>
          <w:sz w:val="22"/>
          <w:u w:val="single"/>
        </w:rPr>
        <w:t>4</w:t>
      </w:r>
      <w:r w:rsidRPr="009D5D1E">
        <w:rPr>
          <w:rFonts w:cs="Arial"/>
          <w:b/>
          <w:sz w:val="22"/>
          <w:u w:val="single"/>
        </w:rPr>
        <w:t xml:space="preserve"> – </w:t>
      </w:r>
      <w:r>
        <w:rPr>
          <w:rFonts w:cs="Arial"/>
          <w:b/>
          <w:bCs/>
          <w:sz w:val="22"/>
          <w:u w:val="single"/>
        </w:rPr>
        <w:t>TRANSFERT DE PROPRIETE ET DES RISQUES</w:t>
      </w:r>
    </w:p>
    <w:p w14:paraId="418CE315" w14:textId="5B90BE0A" w:rsidR="00A61D21" w:rsidRDefault="00A61D21" w:rsidP="00F43AC0">
      <w:pPr>
        <w:rPr>
          <w:rFonts w:cs="Arial"/>
          <w:sz w:val="22"/>
        </w:rPr>
      </w:pPr>
    </w:p>
    <w:p w14:paraId="466F14A3" w14:textId="77777777" w:rsidR="006F1370" w:rsidRPr="006F1370" w:rsidRDefault="006F1370" w:rsidP="006F1370">
      <w:pPr>
        <w:rPr>
          <w:sz w:val="22"/>
        </w:rPr>
      </w:pPr>
      <w:r w:rsidRPr="006F1370">
        <w:rPr>
          <w:sz w:val="22"/>
        </w:rPr>
        <w:t>Le transfert de propriété du véhicule, ainsi que des risques y afférents, intervient à la date de signature du présent contrat, sous réserve du paiement intégral du prix convenu par l'Acheteur. En conséquence, à compter de cette date et de la réalisation effective du paiement, l'Acheteur devient pleinement propriétaire du véhicule et assume tous les risques liés à sa possession, son utilisation et son entretien.</w:t>
      </w:r>
    </w:p>
    <w:p w14:paraId="2E777BEB" w14:textId="77777777" w:rsidR="006F1370" w:rsidRPr="006F1370" w:rsidRDefault="006F1370" w:rsidP="006F1370">
      <w:pPr>
        <w:rPr>
          <w:sz w:val="22"/>
        </w:rPr>
      </w:pPr>
    </w:p>
    <w:p w14:paraId="153C82F4" w14:textId="5346C1B7" w:rsidR="006F1370" w:rsidRPr="006F1370" w:rsidRDefault="006F1370" w:rsidP="006F1370">
      <w:pPr>
        <w:rPr>
          <w:sz w:val="22"/>
        </w:rPr>
      </w:pPr>
      <w:r w:rsidRPr="006F1370">
        <w:rPr>
          <w:sz w:val="22"/>
        </w:rPr>
        <w:t>Le transfert de propriété est subordonné à deux conditions cumulatives</w:t>
      </w:r>
      <w:r w:rsidR="006D1E66">
        <w:rPr>
          <w:sz w:val="22"/>
        </w:rPr>
        <w:t> :</w:t>
      </w:r>
    </w:p>
    <w:p w14:paraId="4D7899EA" w14:textId="77777777" w:rsidR="006F1370" w:rsidRPr="006F1370" w:rsidRDefault="006F1370" w:rsidP="006F1370">
      <w:pPr>
        <w:rPr>
          <w:sz w:val="22"/>
        </w:rPr>
      </w:pPr>
    </w:p>
    <w:p w14:paraId="6912761B" w14:textId="77777777" w:rsidR="006D1E66" w:rsidRDefault="006F1370" w:rsidP="006F1370">
      <w:pPr>
        <w:pStyle w:val="Paragraphedeliste"/>
        <w:numPr>
          <w:ilvl w:val="0"/>
          <w:numId w:val="33"/>
        </w:numPr>
        <w:rPr>
          <w:sz w:val="22"/>
        </w:rPr>
      </w:pPr>
      <w:r w:rsidRPr="006D1E66">
        <w:rPr>
          <w:sz w:val="22"/>
        </w:rPr>
        <w:t>La signature du présent contrat par les deux parties, qui atteste de leur accord sur les termes et conditions de la vente.</w:t>
      </w:r>
    </w:p>
    <w:p w14:paraId="212D9794" w14:textId="77777777" w:rsidR="006D1E66" w:rsidRPr="006D1E66" w:rsidRDefault="006D1E66" w:rsidP="006D1E66">
      <w:pPr>
        <w:rPr>
          <w:sz w:val="22"/>
        </w:rPr>
      </w:pPr>
    </w:p>
    <w:p w14:paraId="1CF92DDE" w14:textId="0449E046" w:rsidR="006F1370" w:rsidRPr="006D1E66" w:rsidRDefault="006F1370" w:rsidP="006F1370">
      <w:pPr>
        <w:pStyle w:val="Paragraphedeliste"/>
        <w:numPr>
          <w:ilvl w:val="0"/>
          <w:numId w:val="33"/>
        </w:numPr>
        <w:rPr>
          <w:sz w:val="22"/>
        </w:rPr>
      </w:pPr>
      <w:r w:rsidRPr="006D1E66">
        <w:rPr>
          <w:sz w:val="22"/>
        </w:rPr>
        <w:t>Le paiement intégral du prix de vente convenu, selon les modalités définies à l'Article [X] du présent contrat. Ce paiement doit être effectif, c'est-à-dire que les fonds doivent être reçus et disponibles sur le compte du Vendeur ou le chèque de banque dûment encaissé.</w:t>
      </w:r>
    </w:p>
    <w:p w14:paraId="719BF19E" w14:textId="77777777" w:rsidR="006D1E66" w:rsidRDefault="006D1E66" w:rsidP="006F1370">
      <w:pPr>
        <w:rPr>
          <w:sz w:val="22"/>
        </w:rPr>
      </w:pPr>
    </w:p>
    <w:p w14:paraId="1E615D6A" w14:textId="14C2008E" w:rsidR="006F1370" w:rsidRPr="006F1370" w:rsidRDefault="006F1370" w:rsidP="006F1370">
      <w:pPr>
        <w:rPr>
          <w:sz w:val="22"/>
        </w:rPr>
      </w:pPr>
      <w:r w:rsidRPr="006F1370">
        <w:rPr>
          <w:sz w:val="22"/>
        </w:rPr>
        <w:t>Jusqu'à la réalisation de ces deux conditions, le Vendeur reste propriétaire du véhicule et conserve tous les droits et responsabilités y afférents. En particulier, le Vendeur supporte tous les risques relatifs au véhicule, y compris les risques de perte ou de détérioration.</w:t>
      </w:r>
    </w:p>
    <w:p w14:paraId="2BD9CD70" w14:textId="77777777" w:rsidR="006D1E66" w:rsidRDefault="006D1E66" w:rsidP="006F1370">
      <w:pPr>
        <w:rPr>
          <w:sz w:val="22"/>
        </w:rPr>
      </w:pPr>
    </w:p>
    <w:p w14:paraId="22DA38E1" w14:textId="77777777" w:rsidR="006F1370" w:rsidRPr="006F1370" w:rsidRDefault="006F1370" w:rsidP="006F1370">
      <w:pPr>
        <w:rPr>
          <w:sz w:val="22"/>
        </w:rPr>
      </w:pPr>
      <w:r w:rsidRPr="006F1370">
        <w:rPr>
          <w:sz w:val="22"/>
        </w:rPr>
        <w:t>À partir de la date de transfert de propriété, l'Acheteur assume l'entière responsabilité du véhicule, y compris tous les risques liés à sa perte, sa détérioration, ou tout dommage qu'il pourrait subir ou causer, qu'il soit en circulation ou à l'arrêt. Il est conseillé à l'Acheteur de souscrire une assurance appropriée couvrant ces risques à partir de la date de transfert de propriété.</w:t>
      </w:r>
    </w:p>
    <w:p w14:paraId="28C4C52A" w14:textId="77777777" w:rsidR="006F1370" w:rsidRPr="006F1370" w:rsidRDefault="006F1370" w:rsidP="006F1370">
      <w:pPr>
        <w:rPr>
          <w:sz w:val="22"/>
        </w:rPr>
      </w:pPr>
    </w:p>
    <w:p w14:paraId="08A12F38" w14:textId="77777777" w:rsidR="006F1370" w:rsidRPr="006F1370" w:rsidRDefault="006F1370" w:rsidP="006F1370">
      <w:pPr>
        <w:rPr>
          <w:sz w:val="22"/>
        </w:rPr>
      </w:pPr>
      <w:r w:rsidRPr="006F1370">
        <w:rPr>
          <w:sz w:val="22"/>
        </w:rPr>
        <w:t>Le Vendeur informe l'Acheteur qu'il doit souscrire une assurance automobile couvrant au minimum la responsabilité civile (assurance obligatoire) à compter de la date de transfert de propriété. En cas de défaut d'assurance, l'Acheteur en assume l'entière responsabilité. Le Vendeur décline toute responsabilité pour tout incident ou dommage survenant après le transfert de propriété, le véhicule étant alors sous l'unique garde juridique de l'Acheteur.</w:t>
      </w:r>
    </w:p>
    <w:p w14:paraId="2A9D28F3" w14:textId="77777777" w:rsidR="006F1370" w:rsidRPr="006F1370" w:rsidRDefault="006F1370" w:rsidP="006F1370">
      <w:pPr>
        <w:rPr>
          <w:sz w:val="22"/>
        </w:rPr>
      </w:pPr>
    </w:p>
    <w:p w14:paraId="1BA5DE7E" w14:textId="77777777" w:rsidR="006F1370" w:rsidRPr="006F1370" w:rsidRDefault="006F1370" w:rsidP="006F1370">
      <w:pPr>
        <w:rPr>
          <w:sz w:val="22"/>
        </w:rPr>
      </w:pPr>
      <w:r w:rsidRPr="006F1370">
        <w:rPr>
          <w:sz w:val="22"/>
        </w:rPr>
        <w:t>L'Acheteur s'engage à effectuer les démarches administratives nécessaires pour la déclaration de cession du véhicule auprès des autorités compétentes (préfecture ou via le site ANTS) dans un délai de 15 jours suivant la date de signature du présent contrat. Le non-respect de cette obligation pourrait engager sa responsabilité et entraîner des complications juridiques.</w:t>
      </w:r>
    </w:p>
    <w:p w14:paraId="45554CA2" w14:textId="77777777" w:rsidR="006F1370" w:rsidRPr="006F1370" w:rsidRDefault="006F1370" w:rsidP="006F1370">
      <w:pPr>
        <w:rPr>
          <w:sz w:val="22"/>
        </w:rPr>
      </w:pPr>
    </w:p>
    <w:p w14:paraId="4B58F911" w14:textId="170E48C3" w:rsidR="007658BE" w:rsidRDefault="006F1370" w:rsidP="006F1370">
      <w:pPr>
        <w:rPr>
          <w:sz w:val="22"/>
        </w:rPr>
      </w:pPr>
      <w:r w:rsidRPr="006F1370">
        <w:rPr>
          <w:sz w:val="22"/>
        </w:rPr>
        <w:t>En cas de non-paiement intégral du prix de vente dans les délais convenus, le Vendeur se réserve le droit de résilier le présent contrat, après une mise en demeure restée sans effet, sans préjudice de ses droits à des dommages et intérêts pour le préjudice subi.</w:t>
      </w:r>
    </w:p>
    <w:p w14:paraId="6CA76681" w14:textId="77777777" w:rsidR="006F1370" w:rsidRDefault="006F1370">
      <w:pPr>
        <w:rPr>
          <w:sz w:val="22"/>
        </w:rPr>
      </w:pPr>
    </w:p>
    <w:p w14:paraId="6618D71C" w14:textId="77777777" w:rsidR="00E96A53" w:rsidRDefault="00E96A53">
      <w:pPr>
        <w:rPr>
          <w:sz w:val="22"/>
        </w:rPr>
      </w:pPr>
    </w:p>
    <w:p w14:paraId="2F6F628B" w14:textId="2162F0A4" w:rsidR="00E96A53" w:rsidRPr="00E96A53" w:rsidRDefault="00EA57F9" w:rsidP="00E96A53">
      <w:pPr>
        <w:rPr>
          <w:b/>
          <w:bCs/>
          <w:sz w:val="22"/>
          <w:u w:val="single"/>
        </w:rPr>
      </w:pPr>
      <w:r w:rsidRPr="00E96A53">
        <w:rPr>
          <w:rFonts w:cs="Arial"/>
          <w:b/>
          <w:sz w:val="22"/>
          <w:u w:val="single"/>
        </w:rPr>
        <w:t xml:space="preserve">ARTICLE </w:t>
      </w:r>
      <w:r w:rsidR="00C14C37">
        <w:rPr>
          <w:rFonts w:cs="Arial"/>
          <w:b/>
          <w:sz w:val="22"/>
          <w:u w:val="single"/>
        </w:rPr>
        <w:t>5</w:t>
      </w:r>
      <w:r w:rsidRPr="00E96A53">
        <w:rPr>
          <w:rFonts w:cs="Arial"/>
          <w:b/>
          <w:sz w:val="22"/>
          <w:u w:val="single"/>
        </w:rPr>
        <w:t xml:space="preserve"> – </w:t>
      </w:r>
      <w:r>
        <w:rPr>
          <w:b/>
          <w:bCs/>
          <w:sz w:val="22"/>
          <w:u w:val="single"/>
        </w:rPr>
        <w:t>DOCUMENTS REMIS A L’ACHETEUR</w:t>
      </w:r>
    </w:p>
    <w:p w14:paraId="1D2E99E9" w14:textId="5F4B8BA9" w:rsidR="000C391D" w:rsidRDefault="000C391D">
      <w:pPr>
        <w:rPr>
          <w:sz w:val="22"/>
        </w:rPr>
      </w:pPr>
    </w:p>
    <w:p w14:paraId="76E956A3" w14:textId="77777777" w:rsidR="006D2FF1" w:rsidRDefault="006D2FF1" w:rsidP="006D2FF1">
      <w:pPr>
        <w:rPr>
          <w:sz w:val="22"/>
        </w:rPr>
      </w:pPr>
      <w:r w:rsidRPr="006D2FF1">
        <w:rPr>
          <w:sz w:val="22"/>
        </w:rPr>
        <w:t>Le Vendeur s'engage à remettre à l'Acheteur, au moment de la signature du présent contrat et après le paiement intégral du prix de vente, les documents suivants, nécessaires à la régularisation de la vente et à l'immatriculation du véhicule par l'Acheteur :</w:t>
      </w:r>
    </w:p>
    <w:p w14:paraId="48F27E80" w14:textId="77777777" w:rsidR="00026CE4" w:rsidRPr="006D2FF1" w:rsidRDefault="00026CE4" w:rsidP="006D2FF1">
      <w:pPr>
        <w:rPr>
          <w:sz w:val="22"/>
        </w:rPr>
      </w:pPr>
    </w:p>
    <w:p w14:paraId="70ADAB57" w14:textId="2E7E446C" w:rsidR="006D2FF1" w:rsidRDefault="006D2FF1" w:rsidP="00026CE4">
      <w:pPr>
        <w:numPr>
          <w:ilvl w:val="0"/>
          <w:numId w:val="34"/>
        </w:numPr>
        <w:rPr>
          <w:sz w:val="22"/>
        </w:rPr>
      </w:pPr>
      <w:r w:rsidRPr="006D2FF1">
        <w:rPr>
          <w:b/>
          <w:bCs/>
          <w:sz w:val="22"/>
        </w:rPr>
        <w:t>La carte grise (certificat d'immatriculation) du véhicule :</w:t>
      </w:r>
      <w:r w:rsidR="00026CE4">
        <w:rPr>
          <w:sz w:val="22"/>
        </w:rPr>
        <w:t xml:space="preserve"> </w:t>
      </w:r>
      <w:r w:rsidRPr="006D2FF1">
        <w:rPr>
          <w:sz w:val="22"/>
        </w:rPr>
        <w:t xml:space="preserve">Le Vendeur remettra la carte grise du véhicule, barrée et portant la mention manuscrite « Vendu le </w:t>
      </w:r>
      <w:r w:rsidRPr="006D2FF1">
        <w:rPr>
          <w:sz w:val="22"/>
          <w:highlight w:val="yellow"/>
        </w:rPr>
        <w:t>[date]</w:t>
      </w:r>
      <w:r w:rsidRPr="006D2FF1">
        <w:rPr>
          <w:sz w:val="22"/>
        </w:rPr>
        <w:t xml:space="preserve"> à </w:t>
      </w:r>
      <w:r w:rsidRPr="006D2FF1">
        <w:rPr>
          <w:sz w:val="22"/>
          <w:highlight w:val="yellow"/>
        </w:rPr>
        <w:t>[heure]</w:t>
      </w:r>
      <w:r w:rsidRPr="006D2FF1">
        <w:rPr>
          <w:sz w:val="22"/>
        </w:rPr>
        <w:t xml:space="preserve"> », accompagnée de la signature du Vendeur. Cette mention atteste du transfert de propriété à l'Acheteur et permet à ce dernier de procéder à l'immatriculation du véhicule en son nom.</w:t>
      </w:r>
    </w:p>
    <w:p w14:paraId="7770794B" w14:textId="77777777" w:rsidR="00026CE4" w:rsidRPr="006D2FF1" w:rsidRDefault="00026CE4" w:rsidP="00026CE4">
      <w:pPr>
        <w:rPr>
          <w:sz w:val="22"/>
        </w:rPr>
      </w:pPr>
    </w:p>
    <w:p w14:paraId="519319D2" w14:textId="65CF27EF" w:rsidR="006D2FF1" w:rsidRPr="00026CE4" w:rsidRDefault="006D2FF1" w:rsidP="00026CE4">
      <w:pPr>
        <w:numPr>
          <w:ilvl w:val="0"/>
          <w:numId w:val="34"/>
        </w:numPr>
        <w:rPr>
          <w:sz w:val="22"/>
        </w:rPr>
      </w:pPr>
      <w:r w:rsidRPr="006D2FF1">
        <w:rPr>
          <w:b/>
          <w:bCs/>
          <w:sz w:val="22"/>
        </w:rPr>
        <w:t>Le certificat de cession du véhicule (Cerfa n°15776*02) :</w:t>
      </w:r>
      <w:r w:rsidR="00026CE4">
        <w:rPr>
          <w:sz w:val="22"/>
        </w:rPr>
        <w:t xml:space="preserve"> </w:t>
      </w:r>
      <w:r w:rsidRPr="006D2FF1">
        <w:rPr>
          <w:sz w:val="22"/>
        </w:rPr>
        <w:t>Ce document officiel, dûment rempli et signé par le Vendeur et l'Acheteur, matérialise la cession du véhicule. Le Vendeur remettra à l'Acheteur un exemplaire du certificat de cession, l'autre exemplaire devant être conservé par le Vendeur pour ses démarches administratives. Ce document est indispensable pour que l'Acheteur puisse déclarer la cession du véhicule auprès des autorités compétentes (préfecture ou via le site de l'ANTS).</w:t>
      </w:r>
    </w:p>
    <w:p w14:paraId="4250A057" w14:textId="77777777" w:rsidR="00026CE4" w:rsidRPr="006D2FF1" w:rsidRDefault="00026CE4" w:rsidP="00026CE4">
      <w:pPr>
        <w:rPr>
          <w:sz w:val="22"/>
        </w:rPr>
      </w:pPr>
    </w:p>
    <w:p w14:paraId="135278D0" w14:textId="76B86AD4" w:rsidR="006D2FF1" w:rsidRPr="00026CE4" w:rsidRDefault="006D2FF1" w:rsidP="00026CE4">
      <w:pPr>
        <w:numPr>
          <w:ilvl w:val="0"/>
          <w:numId w:val="34"/>
        </w:numPr>
        <w:rPr>
          <w:sz w:val="22"/>
        </w:rPr>
      </w:pPr>
      <w:r w:rsidRPr="006D2FF1">
        <w:rPr>
          <w:b/>
          <w:bCs/>
          <w:sz w:val="22"/>
        </w:rPr>
        <w:t>Le certificat de situation administrative (certificat de non-gage) :</w:t>
      </w:r>
      <w:r w:rsidR="00026CE4">
        <w:rPr>
          <w:sz w:val="22"/>
        </w:rPr>
        <w:t xml:space="preserve"> </w:t>
      </w:r>
      <w:r w:rsidRPr="006D2FF1">
        <w:rPr>
          <w:sz w:val="22"/>
        </w:rPr>
        <w:t>Le Vendeur fournira un certificat de situation administrative datant de moins de 15 jours, attestant que le véhicule est libre de tout gage ou opposition pouvant empêcher sa vente. Ce document garantit que le véhicule n'est pas grevé de dettes et qu'il peut être vendu en toute légalité. Il est indispensable pour l'Acheteur afin d'assurer une immatriculation sans encombre du véhicule à son nom.</w:t>
      </w:r>
    </w:p>
    <w:p w14:paraId="2C0B9E30" w14:textId="77777777" w:rsidR="00026CE4" w:rsidRPr="006D2FF1" w:rsidRDefault="00026CE4" w:rsidP="00026CE4">
      <w:pPr>
        <w:rPr>
          <w:sz w:val="22"/>
        </w:rPr>
      </w:pPr>
    </w:p>
    <w:p w14:paraId="5DF19023" w14:textId="2F287F8A" w:rsidR="006D2FF1" w:rsidRPr="00026CE4" w:rsidRDefault="006D2FF1" w:rsidP="00026CE4">
      <w:pPr>
        <w:numPr>
          <w:ilvl w:val="0"/>
          <w:numId w:val="34"/>
        </w:numPr>
        <w:rPr>
          <w:sz w:val="22"/>
        </w:rPr>
      </w:pPr>
      <w:r w:rsidRPr="006D2FF1">
        <w:rPr>
          <w:b/>
          <w:bCs/>
          <w:sz w:val="22"/>
        </w:rPr>
        <w:t>Le rapport de contrôle technique en cours de validité :</w:t>
      </w:r>
      <w:r w:rsidR="00026CE4">
        <w:rPr>
          <w:sz w:val="22"/>
        </w:rPr>
        <w:t xml:space="preserve"> </w:t>
      </w:r>
      <w:r w:rsidRPr="006D2FF1">
        <w:rPr>
          <w:sz w:val="22"/>
        </w:rPr>
        <w:t>Si le véhicule est âgé de plus de quatre ans, le Vendeur remettra à l'Acheteur le dernier rapport de contrôle technique, réalisé dans les six mois précédant la vente et en cours de validité. Ce rapport doit attester que le véhicule est en état de circuler sans danger et doit mentionner les éventuelles défaillances mineures ou majeures constatées. Si des réparations ont été effectuées à la suite de ce contrôle, les justificatifs correspondants devront également être remis à l'Acheteur.</w:t>
      </w:r>
    </w:p>
    <w:p w14:paraId="78D0B3F0" w14:textId="77777777" w:rsidR="00026CE4" w:rsidRPr="006D2FF1" w:rsidRDefault="00026CE4" w:rsidP="00026CE4">
      <w:pPr>
        <w:rPr>
          <w:sz w:val="22"/>
        </w:rPr>
      </w:pPr>
    </w:p>
    <w:p w14:paraId="6B1A761D" w14:textId="372D0073" w:rsidR="00026CE4" w:rsidRPr="00026CE4" w:rsidRDefault="006D2FF1" w:rsidP="00026CE4">
      <w:pPr>
        <w:numPr>
          <w:ilvl w:val="0"/>
          <w:numId w:val="34"/>
        </w:numPr>
        <w:rPr>
          <w:sz w:val="22"/>
        </w:rPr>
      </w:pPr>
      <w:r w:rsidRPr="006D2FF1">
        <w:rPr>
          <w:b/>
          <w:bCs/>
          <w:sz w:val="22"/>
        </w:rPr>
        <w:t>Le carnet d'entretien et les factures de réparation :</w:t>
      </w:r>
      <w:r w:rsidR="00026CE4">
        <w:rPr>
          <w:sz w:val="22"/>
        </w:rPr>
        <w:t xml:space="preserve"> </w:t>
      </w:r>
      <w:r w:rsidRPr="006D2FF1">
        <w:rPr>
          <w:sz w:val="22"/>
        </w:rPr>
        <w:t>Le Vendeur s'engage à remettre à l'Acheteur le carnet d'entretien du véhicule, dûment complété et à jour, ainsi que toutes les factures de réparation et d'entretien réalisées sur le véhicule. Ces documents permettent à l'Acheteur de vérifier l'historique d'entretien du véhicule et de s'assurer que les révisions et interventions nécessaires ont été régulièrement effectuées.</w:t>
      </w:r>
    </w:p>
    <w:p w14:paraId="45D0D04E" w14:textId="77777777" w:rsidR="00026CE4" w:rsidRPr="006D2FF1" w:rsidRDefault="00026CE4" w:rsidP="00026CE4">
      <w:pPr>
        <w:rPr>
          <w:sz w:val="22"/>
        </w:rPr>
      </w:pPr>
    </w:p>
    <w:p w14:paraId="43E88BE8" w14:textId="342D7B4D" w:rsidR="00026CE4" w:rsidRPr="00026CE4" w:rsidRDefault="006D2FF1" w:rsidP="00026CE4">
      <w:pPr>
        <w:numPr>
          <w:ilvl w:val="0"/>
          <w:numId w:val="34"/>
        </w:numPr>
        <w:rPr>
          <w:sz w:val="22"/>
        </w:rPr>
      </w:pPr>
      <w:r w:rsidRPr="006D2FF1">
        <w:rPr>
          <w:b/>
          <w:bCs/>
          <w:sz w:val="22"/>
        </w:rPr>
        <w:t>Le manuel d'utilisation du véhicule :</w:t>
      </w:r>
      <w:r w:rsidR="00026CE4">
        <w:rPr>
          <w:sz w:val="22"/>
        </w:rPr>
        <w:t xml:space="preserve"> </w:t>
      </w:r>
      <w:r w:rsidRPr="006D2FF1">
        <w:rPr>
          <w:sz w:val="22"/>
        </w:rPr>
        <w:t>Le Vendeur remettra également le manuel d'utilisation du véhicule, si disponible, afin que l'Acheteur puisse consulter les recommandations du constructeur concernant l'utilisation et l'entretien du véhicule.</w:t>
      </w:r>
    </w:p>
    <w:p w14:paraId="4EAC586C" w14:textId="77777777" w:rsidR="00026CE4" w:rsidRPr="006D2FF1" w:rsidRDefault="00026CE4" w:rsidP="00026CE4">
      <w:pPr>
        <w:rPr>
          <w:sz w:val="22"/>
        </w:rPr>
      </w:pPr>
    </w:p>
    <w:p w14:paraId="36FF52B9" w14:textId="526D2565" w:rsidR="006D2FF1" w:rsidRPr="006D2FF1" w:rsidRDefault="006D2FF1" w:rsidP="00026CE4">
      <w:pPr>
        <w:numPr>
          <w:ilvl w:val="0"/>
          <w:numId w:val="34"/>
        </w:numPr>
        <w:rPr>
          <w:sz w:val="22"/>
        </w:rPr>
      </w:pPr>
      <w:r w:rsidRPr="006D2FF1">
        <w:rPr>
          <w:b/>
          <w:bCs/>
          <w:sz w:val="22"/>
        </w:rPr>
        <w:t>Les clés du véhicule :</w:t>
      </w:r>
      <w:r w:rsidR="00026CE4">
        <w:rPr>
          <w:sz w:val="22"/>
        </w:rPr>
        <w:t xml:space="preserve"> </w:t>
      </w:r>
      <w:r w:rsidRPr="006D2FF1">
        <w:rPr>
          <w:sz w:val="22"/>
        </w:rPr>
        <w:t>Le Vendeur s'engage à remettre à l'Acheteur l'ensemble des clés du véhicule, y compris les clés de rechange, si disponibles.</w:t>
      </w:r>
    </w:p>
    <w:p w14:paraId="21DC4F60" w14:textId="77777777" w:rsidR="006D2FF1" w:rsidRDefault="006D2FF1" w:rsidP="006D2FF1">
      <w:pPr>
        <w:rPr>
          <w:sz w:val="22"/>
        </w:rPr>
      </w:pPr>
    </w:p>
    <w:p w14:paraId="7C155879" w14:textId="0581A1D4" w:rsidR="006D2FF1" w:rsidRDefault="006D2FF1" w:rsidP="006D2FF1">
      <w:pPr>
        <w:rPr>
          <w:sz w:val="22"/>
        </w:rPr>
      </w:pPr>
      <w:r w:rsidRPr="006D2FF1">
        <w:rPr>
          <w:sz w:val="22"/>
        </w:rPr>
        <w:t>Le Vendeur certifie l'authenticité et la validité de tous les documents remis à l'Acheteur. Il s'engage à répondre de bonne foi à toute demande de l'Acheteur concernant des informations supplémentaires sur le véhicule, y compris toute documentation additionnelle requise pour l'immatriculation ou l'utilisation du véhicule.</w:t>
      </w:r>
    </w:p>
    <w:p w14:paraId="25840E92" w14:textId="77777777" w:rsidR="006D2FF1" w:rsidRPr="006D2FF1" w:rsidRDefault="006D2FF1" w:rsidP="006D2FF1">
      <w:pPr>
        <w:rPr>
          <w:sz w:val="22"/>
        </w:rPr>
      </w:pPr>
    </w:p>
    <w:p w14:paraId="59F00EEB" w14:textId="77777777" w:rsidR="006D2FF1" w:rsidRPr="006D2FF1" w:rsidRDefault="006D2FF1" w:rsidP="006D2FF1">
      <w:pPr>
        <w:rPr>
          <w:sz w:val="22"/>
        </w:rPr>
      </w:pPr>
      <w:r w:rsidRPr="006D2FF1">
        <w:rPr>
          <w:sz w:val="22"/>
        </w:rPr>
        <w:t>En cas de défaut de remise de l'un des documents mentionnés ci-dessus, le Vendeur reconnaît que l'Acheteur pourra exiger soit la remise immédiate des documents manquants, soit l'annulation de la vente avec remboursement intégral du prix payé, sans préjudice de tout autre recours ou dédommagement possible.</w:t>
      </w:r>
    </w:p>
    <w:p w14:paraId="1DBB8AD9" w14:textId="77777777" w:rsidR="00EA57F9" w:rsidRPr="00DE27D1" w:rsidRDefault="00EA57F9">
      <w:pPr>
        <w:rPr>
          <w:sz w:val="22"/>
        </w:rPr>
      </w:pPr>
    </w:p>
    <w:p w14:paraId="7039BA2B" w14:textId="77777777" w:rsidR="00DE27D1" w:rsidRPr="00DE27D1" w:rsidRDefault="00DE27D1">
      <w:pPr>
        <w:rPr>
          <w:sz w:val="22"/>
        </w:rPr>
      </w:pPr>
    </w:p>
    <w:p w14:paraId="2FC86FB7" w14:textId="4C3C0C89" w:rsidR="00FC2B74" w:rsidRPr="00DE27D1" w:rsidRDefault="000E1746" w:rsidP="00FC2B74">
      <w:pPr>
        <w:rPr>
          <w:b/>
          <w:bCs/>
          <w:sz w:val="22"/>
          <w:u w:val="single"/>
        </w:rPr>
      </w:pPr>
      <w:r w:rsidRPr="00DE27D1">
        <w:rPr>
          <w:rFonts w:cs="Arial"/>
          <w:b/>
          <w:sz w:val="22"/>
          <w:u w:val="single"/>
        </w:rPr>
        <w:t xml:space="preserve">ARTICLE </w:t>
      </w:r>
      <w:r w:rsidR="00C14C37">
        <w:rPr>
          <w:rFonts w:cs="Arial"/>
          <w:b/>
          <w:sz w:val="22"/>
          <w:u w:val="single"/>
        </w:rPr>
        <w:t>6</w:t>
      </w:r>
      <w:r w:rsidRPr="00DE27D1">
        <w:rPr>
          <w:rFonts w:cs="Arial"/>
          <w:b/>
          <w:sz w:val="22"/>
          <w:u w:val="single"/>
        </w:rPr>
        <w:t xml:space="preserve"> – </w:t>
      </w:r>
      <w:r>
        <w:rPr>
          <w:b/>
          <w:bCs/>
          <w:sz w:val="22"/>
          <w:u w:val="single"/>
        </w:rPr>
        <w:t>DECLARATION D’ACHAT</w:t>
      </w:r>
    </w:p>
    <w:p w14:paraId="4D4D2C0F" w14:textId="24A0240D" w:rsidR="00DE27D1" w:rsidRPr="000957CA" w:rsidRDefault="00DE27D1" w:rsidP="00FC2B74">
      <w:pPr>
        <w:rPr>
          <w:sz w:val="22"/>
        </w:rPr>
      </w:pPr>
    </w:p>
    <w:p w14:paraId="6417834B" w14:textId="77777777" w:rsidR="000957CA" w:rsidRPr="000957CA" w:rsidRDefault="000957CA" w:rsidP="000957CA">
      <w:pPr>
        <w:rPr>
          <w:sz w:val="22"/>
        </w:rPr>
      </w:pPr>
      <w:r w:rsidRPr="000957CA">
        <w:rPr>
          <w:sz w:val="22"/>
        </w:rPr>
        <w:t>L'Acheteur s'engage à effectuer, à ses frais, les formalités administratives nécessaires à la régularisation de l'achat du véhicule auprès des autorités compétentes. Ces formalités comprennent notamment la déclaration de cession et l'immatriculation du véhicule à son nom. L'Acheteur doit réaliser ces démarches dans un délai maximal de 15 jours à compter de la date de signature du présent contrat.</w:t>
      </w:r>
    </w:p>
    <w:p w14:paraId="7514C084" w14:textId="77777777" w:rsidR="000957CA" w:rsidRPr="000957CA" w:rsidRDefault="000957CA" w:rsidP="000957CA">
      <w:pPr>
        <w:rPr>
          <w:sz w:val="22"/>
        </w:rPr>
      </w:pPr>
    </w:p>
    <w:p w14:paraId="4FAB3B40" w14:textId="3C8296B3" w:rsidR="000957CA" w:rsidRPr="000957CA" w:rsidRDefault="000957CA" w:rsidP="000957CA">
      <w:pPr>
        <w:rPr>
          <w:sz w:val="22"/>
        </w:rPr>
      </w:pPr>
      <w:r w:rsidRPr="000957CA">
        <w:rPr>
          <w:sz w:val="22"/>
        </w:rPr>
        <w:t>L'Acheteur doit procéder à la déclaration d'achat du véhicule selon l'une des méthodes suivantes</w:t>
      </w:r>
      <w:r>
        <w:rPr>
          <w:sz w:val="22"/>
        </w:rPr>
        <w:t> :</w:t>
      </w:r>
    </w:p>
    <w:p w14:paraId="770CE3E8" w14:textId="77777777" w:rsidR="000957CA" w:rsidRPr="000957CA" w:rsidRDefault="000957CA" w:rsidP="000957CA">
      <w:pPr>
        <w:rPr>
          <w:sz w:val="22"/>
        </w:rPr>
      </w:pPr>
    </w:p>
    <w:p w14:paraId="3D4FE668" w14:textId="77777777" w:rsidR="000957CA" w:rsidRDefault="000957CA" w:rsidP="000957CA">
      <w:pPr>
        <w:pStyle w:val="Paragraphedeliste"/>
        <w:numPr>
          <w:ilvl w:val="0"/>
          <w:numId w:val="33"/>
        </w:numPr>
        <w:rPr>
          <w:sz w:val="22"/>
        </w:rPr>
      </w:pPr>
      <w:r w:rsidRPr="000957CA">
        <w:rPr>
          <w:b/>
          <w:bCs/>
          <w:sz w:val="22"/>
        </w:rPr>
        <w:t>Via le site de l'ANTS (Agence Nationale des Titres Sécurisés) :</w:t>
      </w:r>
      <w:r w:rsidRPr="000957CA">
        <w:rPr>
          <w:sz w:val="22"/>
        </w:rPr>
        <w:t xml:space="preserve"> L'Acheteur devra se connecter à son compte ANTS ou en créer un, et suivre la procédure de déclaration de cession en ligne, en renseignant les informations demandées et en téléchargeant les documents requis, notamment le certificat de cession et la carte grise barrée.</w:t>
      </w:r>
    </w:p>
    <w:p w14:paraId="64017686" w14:textId="77777777" w:rsidR="000957CA" w:rsidRPr="000957CA" w:rsidRDefault="000957CA" w:rsidP="000957CA">
      <w:pPr>
        <w:rPr>
          <w:sz w:val="22"/>
        </w:rPr>
      </w:pPr>
    </w:p>
    <w:p w14:paraId="6C91926E" w14:textId="3D46E665" w:rsidR="000957CA" w:rsidRPr="000957CA" w:rsidRDefault="000957CA" w:rsidP="000957CA">
      <w:pPr>
        <w:pStyle w:val="Paragraphedeliste"/>
        <w:numPr>
          <w:ilvl w:val="0"/>
          <w:numId w:val="33"/>
        </w:numPr>
        <w:rPr>
          <w:sz w:val="22"/>
        </w:rPr>
      </w:pPr>
      <w:r w:rsidRPr="000957CA">
        <w:rPr>
          <w:b/>
          <w:bCs/>
          <w:sz w:val="22"/>
        </w:rPr>
        <w:t>Directement auprès de la préfecture :</w:t>
      </w:r>
      <w:r w:rsidRPr="000957CA">
        <w:rPr>
          <w:sz w:val="22"/>
        </w:rPr>
        <w:t xml:space="preserve"> En cas de recours à une procédure physique, l'Acheteur pourra se rendre en préfecture ou sous-préfecture pour effectuer la déclaration de cession. Il devra présenter les documents requis, notamment le certificat de cession, la carte grise barrée, et le certificat de situation administrative (non-gage).</w:t>
      </w:r>
    </w:p>
    <w:p w14:paraId="5EEACF4D" w14:textId="77777777" w:rsidR="000957CA" w:rsidRDefault="000957CA" w:rsidP="000957CA">
      <w:pPr>
        <w:rPr>
          <w:sz w:val="22"/>
        </w:rPr>
      </w:pPr>
    </w:p>
    <w:p w14:paraId="76B1D42E" w14:textId="77777777" w:rsidR="000957CA" w:rsidRPr="000957CA" w:rsidRDefault="000957CA" w:rsidP="000957CA">
      <w:pPr>
        <w:rPr>
          <w:sz w:val="22"/>
        </w:rPr>
      </w:pPr>
      <w:r w:rsidRPr="000957CA">
        <w:rPr>
          <w:sz w:val="22"/>
        </w:rPr>
        <w:t>L'Acheteur doit également demander le changement de titulaire de la carte grise (certificat d'immatriculation) afin que le véhicule soit enregistré à son nom. Cette démarche doit être réalisée dans le même délai de 15 jours. L'Acheteur devra fournir les pièces justificatives nécessaires, telles que le certificat de cession signé par les deux parties, la carte grise barrée, le contrôle technique en cours de validité (le cas échéant), ainsi qu'une pièce d'identité et un justificatif de domicile.</w:t>
      </w:r>
    </w:p>
    <w:p w14:paraId="1F25F2BB" w14:textId="77777777" w:rsidR="000957CA" w:rsidRPr="000957CA" w:rsidRDefault="000957CA" w:rsidP="000957CA">
      <w:pPr>
        <w:rPr>
          <w:sz w:val="22"/>
        </w:rPr>
      </w:pPr>
    </w:p>
    <w:p w14:paraId="0E311E06" w14:textId="77777777" w:rsidR="000957CA" w:rsidRPr="000957CA" w:rsidRDefault="000957CA" w:rsidP="000957CA">
      <w:pPr>
        <w:rPr>
          <w:sz w:val="22"/>
        </w:rPr>
      </w:pPr>
      <w:r w:rsidRPr="000957CA">
        <w:rPr>
          <w:sz w:val="22"/>
        </w:rPr>
        <w:t>En cas de non-respect de ce délai de 15 jours pour la déclaration d'achat et le changement de titulaire, l'Acheteur engage sa responsabilité et s'expose à des sanctions administratives, telles qu'une amende pour retard de déclaration. De plus, le Vendeur pourrait être indûment tenu responsable de contraventions ou d'incidents impliquant le véhicule tant que le changement de titulaire n'aura pas été enregistré. L'Acheteur s'engage donc à indemniser le Vendeur pour toute conséquence préjudiciable résultant d'un retard dans l'accomplissement de ces formalités.</w:t>
      </w:r>
    </w:p>
    <w:p w14:paraId="0D597685" w14:textId="77777777" w:rsidR="000957CA" w:rsidRPr="000957CA" w:rsidRDefault="000957CA" w:rsidP="000957CA">
      <w:pPr>
        <w:rPr>
          <w:sz w:val="22"/>
        </w:rPr>
      </w:pPr>
    </w:p>
    <w:p w14:paraId="5D22591E" w14:textId="77777777" w:rsidR="000957CA" w:rsidRPr="000957CA" w:rsidRDefault="000957CA" w:rsidP="000957CA">
      <w:pPr>
        <w:rPr>
          <w:sz w:val="22"/>
        </w:rPr>
      </w:pPr>
      <w:r w:rsidRPr="000957CA">
        <w:rPr>
          <w:sz w:val="22"/>
        </w:rPr>
        <w:t>L'Acheteur s'engage à fournir au Vendeur, sur demande, une preuve de la déclaration d'achat et du changement de titulaire, telles qu'une copie de la nouvelle carte grise ou un récépissé de la démarche effectuée en ligne ou en préfecture. Cette preuve pourra être demandée par le Vendeur pour s'assurer que la transaction a bien été finalisée et que le véhicule est désormais enregistré au nom de l'Acheteur.</w:t>
      </w:r>
    </w:p>
    <w:p w14:paraId="09C1C126" w14:textId="77777777" w:rsidR="000957CA" w:rsidRPr="000957CA" w:rsidRDefault="000957CA" w:rsidP="000957CA">
      <w:pPr>
        <w:rPr>
          <w:sz w:val="22"/>
        </w:rPr>
      </w:pPr>
    </w:p>
    <w:p w14:paraId="54194A03" w14:textId="5E6AA0F3" w:rsidR="000E1746" w:rsidRPr="000957CA" w:rsidRDefault="000957CA" w:rsidP="000957CA">
      <w:pPr>
        <w:rPr>
          <w:sz w:val="22"/>
        </w:rPr>
      </w:pPr>
      <w:r w:rsidRPr="000957CA">
        <w:rPr>
          <w:sz w:val="22"/>
        </w:rPr>
        <w:t>En cas de non-respect de cette obligation de déclaration par l'Acheteur, le Vendeur se réserve le droit de signaler l'absence de déclaration auprès des autorités compétentes, et de se dégager de toute responsabilité liée à l'utilisation du véhicule postérieure à la vente. Le Vendeur pourrait également engager des poursuites pour obtenir réparation du préjudice subi.</w:t>
      </w:r>
    </w:p>
    <w:p w14:paraId="506E61C8" w14:textId="77777777" w:rsidR="000E1746" w:rsidRPr="000957CA" w:rsidRDefault="000E1746" w:rsidP="00FC2B74">
      <w:pPr>
        <w:rPr>
          <w:sz w:val="22"/>
        </w:rPr>
      </w:pPr>
    </w:p>
    <w:p w14:paraId="35520FA8" w14:textId="77777777" w:rsidR="004B3F24" w:rsidRDefault="004B3F24">
      <w:pPr>
        <w:rPr>
          <w:rFonts w:cs="Arial"/>
          <w:sz w:val="22"/>
        </w:rPr>
      </w:pPr>
    </w:p>
    <w:p w14:paraId="70E57AA2" w14:textId="71AD4109" w:rsidR="004B3F24" w:rsidRPr="004B3F24" w:rsidRDefault="00D14E2C" w:rsidP="004B3F24">
      <w:pPr>
        <w:rPr>
          <w:b/>
          <w:bCs/>
          <w:sz w:val="22"/>
          <w:u w:val="single"/>
        </w:rPr>
      </w:pPr>
      <w:r w:rsidRPr="004B3F24">
        <w:rPr>
          <w:rFonts w:cs="Arial"/>
          <w:b/>
          <w:sz w:val="22"/>
          <w:u w:val="single"/>
        </w:rPr>
        <w:t xml:space="preserve">ARTICLE </w:t>
      </w:r>
      <w:r w:rsidR="00C14C37">
        <w:rPr>
          <w:rFonts w:cs="Arial"/>
          <w:b/>
          <w:sz w:val="22"/>
          <w:u w:val="single"/>
        </w:rPr>
        <w:t>7</w:t>
      </w:r>
      <w:r w:rsidRPr="004B3F24">
        <w:rPr>
          <w:rFonts w:cs="Arial"/>
          <w:b/>
          <w:sz w:val="22"/>
          <w:u w:val="single"/>
        </w:rPr>
        <w:t xml:space="preserve"> – PREUVE</w:t>
      </w:r>
    </w:p>
    <w:p w14:paraId="7B69FAC9" w14:textId="77777777" w:rsidR="00D14E2C" w:rsidRDefault="00D14E2C">
      <w:pPr>
        <w:rPr>
          <w:rFonts w:cs="Arial"/>
          <w:sz w:val="22"/>
        </w:rPr>
      </w:pPr>
    </w:p>
    <w:p w14:paraId="595B50F8" w14:textId="77777777" w:rsidR="00CC684A" w:rsidRPr="00CC684A" w:rsidRDefault="00CC684A" w:rsidP="00CC684A">
      <w:pPr>
        <w:rPr>
          <w:rFonts w:cs="Arial"/>
          <w:sz w:val="22"/>
        </w:rPr>
      </w:pPr>
      <w:r w:rsidRPr="00CC684A">
        <w:rPr>
          <w:rFonts w:cs="Arial"/>
          <w:sz w:val="22"/>
        </w:rPr>
        <w:t>Les parties conviennent que le présent contrat, ainsi que tous les documents, correspondances, et pièces justificatives échangés dans le cadre de la vente du véhicule, constituent la preuve de leurs engagements respectifs.</w:t>
      </w:r>
    </w:p>
    <w:p w14:paraId="7D560879" w14:textId="77777777" w:rsidR="00CC684A" w:rsidRDefault="00CC684A" w:rsidP="00CC684A">
      <w:pPr>
        <w:rPr>
          <w:rFonts w:cs="Arial"/>
          <w:sz w:val="22"/>
        </w:rPr>
      </w:pPr>
    </w:p>
    <w:p w14:paraId="6B38F0E9" w14:textId="3D8047FA" w:rsidR="00CC684A" w:rsidRPr="00CC684A" w:rsidRDefault="00CC684A" w:rsidP="00CC684A">
      <w:pPr>
        <w:rPr>
          <w:rFonts w:cs="Arial"/>
          <w:sz w:val="22"/>
        </w:rPr>
      </w:pPr>
      <w:r w:rsidRPr="00CC684A">
        <w:rPr>
          <w:rFonts w:cs="Arial"/>
          <w:sz w:val="22"/>
        </w:rPr>
        <w:t>Les parties reconnaissent que le présent contrat, signé par le Vendeur et l'Acheteur, fait foi de l'accord intervenu entre elles. Les signatures apposées sur le contrat valent acceptation pleine et entière des termes et conditions de la vente. Les documents annexés au contrat, tels que la carte grise barrée, le certificat de cession, le certificat de situation administrative, et le rapport de contrôle technique, font également partie intégrante de la preuve de la transaction.</w:t>
      </w:r>
    </w:p>
    <w:p w14:paraId="027F1D06" w14:textId="77777777" w:rsidR="00CC684A" w:rsidRPr="00CC684A" w:rsidRDefault="00CC684A" w:rsidP="00CC684A">
      <w:pPr>
        <w:rPr>
          <w:rFonts w:cs="Arial"/>
          <w:sz w:val="22"/>
        </w:rPr>
      </w:pPr>
    </w:p>
    <w:p w14:paraId="6553D515" w14:textId="77777777" w:rsidR="00CC684A" w:rsidRPr="00CC684A" w:rsidRDefault="00CC684A" w:rsidP="00CC684A">
      <w:pPr>
        <w:rPr>
          <w:rFonts w:cs="Arial"/>
          <w:sz w:val="22"/>
        </w:rPr>
      </w:pPr>
      <w:r w:rsidRPr="00CC684A">
        <w:rPr>
          <w:rFonts w:cs="Arial"/>
          <w:sz w:val="22"/>
        </w:rPr>
        <w:t>En cas de communication électronique (courriels, messages, etc.), les parties reconnaissent que les échanges électroniques, ainsi que les copies numériques des documents signés, constituent des moyens de preuve recevables au même titre que les documents originaux. La validité des échanges électroniques sera appréciée selon les règles de droit applicables en matière de preuve.</w:t>
      </w:r>
    </w:p>
    <w:p w14:paraId="5C2276B8" w14:textId="77777777" w:rsidR="00CC684A" w:rsidRPr="00CC684A" w:rsidRDefault="00CC684A" w:rsidP="00CC684A">
      <w:pPr>
        <w:rPr>
          <w:rFonts w:cs="Arial"/>
          <w:sz w:val="22"/>
        </w:rPr>
      </w:pPr>
    </w:p>
    <w:p w14:paraId="4F43BC9E" w14:textId="77777777" w:rsidR="00CC684A" w:rsidRPr="00CC684A" w:rsidRDefault="00CC684A" w:rsidP="00CC684A">
      <w:pPr>
        <w:rPr>
          <w:rFonts w:cs="Arial"/>
          <w:sz w:val="22"/>
        </w:rPr>
      </w:pPr>
      <w:r w:rsidRPr="00CC684A">
        <w:rPr>
          <w:rFonts w:cs="Arial"/>
          <w:sz w:val="22"/>
        </w:rPr>
        <w:t>Le Vendeur et l'Acheteur s'engagent à conserver une copie du présent contrat et des documents associés pendant une durée minimale de cinq ans, afin de pouvoir les produire en cas de litige ou de contestation. Cette conservation peut être effectuée sous forme papier ou électronique, sous réserve de garantir l'intégrité et l'accessibilité des documents.</w:t>
      </w:r>
    </w:p>
    <w:p w14:paraId="74A7EA2A" w14:textId="77777777" w:rsidR="00CC684A" w:rsidRPr="00CC684A" w:rsidRDefault="00CC684A" w:rsidP="00CC684A">
      <w:pPr>
        <w:rPr>
          <w:rFonts w:cs="Arial"/>
          <w:sz w:val="22"/>
        </w:rPr>
      </w:pPr>
    </w:p>
    <w:p w14:paraId="703B034F" w14:textId="77777777" w:rsidR="00CC684A" w:rsidRPr="00CC684A" w:rsidRDefault="00CC684A" w:rsidP="00CC684A">
      <w:pPr>
        <w:rPr>
          <w:rFonts w:cs="Arial"/>
          <w:sz w:val="22"/>
        </w:rPr>
      </w:pPr>
      <w:r w:rsidRPr="00CC684A">
        <w:rPr>
          <w:rFonts w:cs="Arial"/>
          <w:sz w:val="22"/>
        </w:rPr>
        <w:t>L'Acheteur s'engage à fournir au Vendeur, sur demande, une preuve de la déclaration d'achat et du changement de titulaire, telles qu'une copie de la nouvelle carte grise ou un récépissé de la démarche effectuée en ligne ou en préfecture. Cette preuve pourra être utilisée par le Vendeur pour se dégager de toute responsabilité liée au véhicule postérieure à la vente.</w:t>
      </w:r>
    </w:p>
    <w:p w14:paraId="22FAE1D7" w14:textId="77777777" w:rsidR="00CC684A" w:rsidRPr="00CC684A" w:rsidRDefault="00CC684A" w:rsidP="00CC684A">
      <w:pPr>
        <w:rPr>
          <w:rFonts w:cs="Arial"/>
          <w:sz w:val="22"/>
        </w:rPr>
      </w:pPr>
    </w:p>
    <w:p w14:paraId="36930997" w14:textId="77777777" w:rsidR="00CC684A" w:rsidRPr="00CC684A" w:rsidRDefault="00CC684A" w:rsidP="00CC684A">
      <w:pPr>
        <w:rPr>
          <w:rFonts w:cs="Arial"/>
          <w:sz w:val="22"/>
        </w:rPr>
      </w:pPr>
      <w:r w:rsidRPr="00CC684A">
        <w:rPr>
          <w:rFonts w:cs="Arial"/>
          <w:sz w:val="22"/>
        </w:rPr>
        <w:t>En cas de litige relatif à l'exécution ou à l'interprétation du présent contrat, les parties conviennent que les documents et correspondances échangés, qu'ils soient sur support papier ou électronique, auront une force probante suffisante pour établir la réalité et les conditions de la transaction.</w:t>
      </w:r>
    </w:p>
    <w:p w14:paraId="41E3BC3F" w14:textId="77777777" w:rsidR="00CC684A" w:rsidRPr="00CC684A" w:rsidRDefault="00CC684A" w:rsidP="00CC684A">
      <w:pPr>
        <w:rPr>
          <w:rFonts w:cs="Arial"/>
          <w:sz w:val="22"/>
        </w:rPr>
      </w:pPr>
    </w:p>
    <w:p w14:paraId="70B24612" w14:textId="655372A9" w:rsidR="00DA3101" w:rsidRDefault="00CC684A" w:rsidP="00CC684A">
      <w:pPr>
        <w:rPr>
          <w:rFonts w:cs="Arial"/>
          <w:sz w:val="22"/>
        </w:rPr>
      </w:pPr>
      <w:r w:rsidRPr="00CC684A">
        <w:rPr>
          <w:rFonts w:cs="Arial"/>
          <w:sz w:val="22"/>
        </w:rPr>
        <w:t>Les parties reconnaissent avoir pris connaissance de l'ensemble des dispositions de la présente clause et acceptent que les moyens de preuve précités soient utilisés en cas de contentieux. Elles s'engagent à ne pas contester la recevabilité ou la force probante des documents et échanges concernés au motif qu'ils sont sur support électronique.</w:t>
      </w:r>
    </w:p>
    <w:p w14:paraId="37E16E2A" w14:textId="77777777" w:rsidR="00D14E2C" w:rsidRDefault="00D14E2C">
      <w:pPr>
        <w:rPr>
          <w:rFonts w:cs="Arial"/>
          <w:sz w:val="22"/>
        </w:rPr>
      </w:pPr>
    </w:p>
    <w:p w14:paraId="24B62DED" w14:textId="77777777" w:rsidR="00D14E2C" w:rsidRDefault="00D14E2C">
      <w:pPr>
        <w:rPr>
          <w:rFonts w:cs="Arial"/>
          <w:sz w:val="22"/>
        </w:rPr>
      </w:pPr>
    </w:p>
    <w:p w14:paraId="455BE4E7" w14:textId="107EE50E" w:rsidR="009A4A5E" w:rsidRPr="004B3F24" w:rsidRDefault="009A4A5E" w:rsidP="009A4A5E">
      <w:pPr>
        <w:rPr>
          <w:b/>
          <w:bCs/>
          <w:sz w:val="22"/>
          <w:u w:val="single"/>
        </w:rPr>
      </w:pPr>
      <w:r w:rsidRPr="004B3F24">
        <w:rPr>
          <w:rFonts w:cs="Arial"/>
          <w:b/>
          <w:sz w:val="22"/>
          <w:u w:val="single"/>
        </w:rPr>
        <w:t xml:space="preserve">ARTICLE </w:t>
      </w:r>
      <w:r w:rsidR="00C14C37">
        <w:rPr>
          <w:rFonts w:cs="Arial"/>
          <w:b/>
          <w:sz w:val="22"/>
          <w:u w:val="single"/>
        </w:rPr>
        <w:t>8</w:t>
      </w:r>
      <w:r w:rsidRPr="004B3F24">
        <w:rPr>
          <w:rFonts w:cs="Arial"/>
          <w:b/>
          <w:sz w:val="22"/>
          <w:u w:val="single"/>
        </w:rPr>
        <w:t xml:space="preserve"> – </w:t>
      </w:r>
      <w:r>
        <w:rPr>
          <w:rFonts w:cs="Arial"/>
          <w:b/>
          <w:sz w:val="22"/>
          <w:u w:val="single"/>
        </w:rPr>
        <w:t>INTERPRETATION DU CONTRAT</w:t>
      </w:r>
    </w:p>
    <w:p w14:paraId="3C91EDC8" w14:textId="77777777" w:rsidR="009A4A5E" w:rsidRDefault="009A4A5E">
      <w:pPr>
        <w:rPr>
          <w:rFonts w:cs="Arial"/>
          <w:sz w:val="22"/>
        </w:rPr>
      </w:pPr>
    </w:p>
    <w:p w14:paraId="22FF7A15" w14:textId="77777777" w:rsidR="00D62784" w:rsidRPr="00D62784" w:rsidRDefault="00D62784" w:rsidP="00D62784">
      <w:pPr>
        <w:rPr>
          <w:rFonts w:cs="Arial"/>
          <w:sz w:val="22"/>
        </w:rPr>
      </w:pPr>
      <w:r w:rsidRPr="00D62784">
        <w:rPr>
          <w:rFonts w:cs="Arial"/>
          <w:sz w:val="22"/>
        </w:rPr>
        <w:t>Les parties conviennent que le présent contrat doit être interprété de manière à refléter fidèlement l'intention commune du Vendeur et de l'Acheteur, telle qu'elle ressort des termes expressément convenus et des circonstances de la vente.</w:t>
      </w:r>
    </w:p>
    <w:p w14:paraId="3DFB32F9" w14:textId="77777777" w:rsidR="00D62784" w:rsidRPr="00D62784" w:rsidRDefault="00D62784" w:rsidP="00D62784">
      <w:pPr>
        <w:rPr>
          <w:rFonts w:cs="Arial"/>
          <w:sz w:val="22"/>
        </w:rPr>
      </w:pPr>
    </w:p>
    <w:p w14:paraId="59E2C297" w14:textId="77777777" w:rsidR="00D62784" w:rsidRPr="00D62784" w:rsidRDefault="00D62784" w:rsidP="00D62784">
      <w:pPr>
        <w:rPr>
          <w:rFonts w:cs="Arial"/>
          <w:sz w:val="22"/>
        </w:rPr>
      </w:pPr>
      <w:r w:rsidRPr="00D62784">
        <w:rPr>
          <w:rFonts w:cs="Arial"/>
          <w:sz w:val="22"/>
        </w:rPr>
        <w:t>En cas de divergence entre les différents documents échangés entre les parties avant la signature du présent contrat, les dispositions de ce contrat prévaudront. Les annexes au présent contrat sont considérées comme faisant partie intégrante du contrat, et doivent être interprétées de manière cohérente avec les dispositions principales.</w:t>
      </w:r>
    </w:p>
    <w:p w14:paraId="6B50106A" w14:textId="77777777" w:rsidR="00D62784" w:rsidRPr="00D62784" w:rsidRDefault="00D62784" w:rsidP="00D62784">
      <w:pPr>
        <w:rPr>
          <w:rFonts w:cs="Arial"/>
          <w:sz w:val="22"/>
        </w:rPr>
      </w:pPr>
    </w:p>
    <w:p w14:paraId="0BD6222E" w14:textId="77777777" w:rsidR="00D62784" w:rsidRPr="00D62784" w:rsidRDefault="00D62784" w:rsidP="00D62784">
      <w:pPr>
        <w:rPr>
          <w:rFonts w:cs="Arial"/>
          <w:sz w:val="22"/>
        </w:rPr>
      </w:pPr>
      <w:r w:rsidRPr="00D62784">
        <w:rPr>
          <w:rFonts w:cs="Arial"/>
          <w:sz w:val="22"/>
        </w:rPr>
        <w:t>Les titres et sous-titres des articles du présent contrat sont insérés uniquement pour en faciliter la lecture. Ils ne peuvent en aucun cas être utilisés pour interpréter le contenu ou l'intention des clauses correspondantes.</w:t>
      </w:r>
    </w:p>
    <w:p w14:paraId="30E9FE2D" w14:textId="77777777" w:rsidR="00D62784" w:rsidRPr="00D62784" w:rsidRDefault="00D62784" w:rsidP="00D62784">
      <w:pPr>
        <w:rPr>
          <w:rFonts w:cs="Arial"/>
          <w:sz w:val="22"/>
        </w:rPr>
      </w:pPr>
    </w:p>
    <w:p w14:paraId="03235312" w14:textId="77777777" w:rsidR="00D62784" w:rsidRPr="00D62784" w:rsidRDefault="00D62784" w:rsidP="00D62784">
      <w:pPr>
        <w:rPr>
          <w:rFonts w:cs="Arial"/>
          <w:sz w:val="22"/>
        </w:rPr>
      </w:pPr>
      <w:r w:rsidRPr="00D62784">
        <w:rPr>
          <w:rFonts w:cs="Arial"/>
          <w:sz w:val="22"/>
        </w:rPr>
        <w:t>En cas de doute ou d'ambiguïté dans l'interprétation d'une ou plusieurs clauses du présent contrat, celles-ci doivent être interprétées de manière à produire un effet raisonnable, en faveur de l'objectif du contrat, qui est de formaliser la vente du véhicule et de protéger les intérêts légitimes des deux parties. L'interprétation qui permet de donner effet à l'ensemble des clauses du contrat sera privilégiée.</w:t>
      </w:r>
    </w:p>
    <w:p w14:paraId="7D3696FA" w14:textId="77777777" w:rsidR="00D62784" w:rsidRPr="00D62784" w:rsidRDefault="00D62784" w:rsidP="00D62784">
      <w:pPr>
        <w:rPr>
          <w:rFonts w:cs="Arial"/>
          <w:sz w:val="22"/>
        </w:rPr>
      </w:pPr>
    </w:p>
    <w:p w14:paraId="0056537B" w14:textId="77777777" w:rsidR="00D62784" w:rsidRPr="00D62784" w:rsidRDefault="00D62784" w:rsidP="00D62784">
      <w:pPr>
        <w:rPr>
          <w:rFonts w:cs="Arial"/>
          <w:sz w:val="22"/>
        </w:rPr>
      </w:pPr>
      <w:r w:rsidRPr="00D62784">
        <w:rPr>
          <w:rFonts w:cs="Arial"/>
          <w:sz w:val="22"/>
        </w:rPr>
        <w:lastRenderedPageBreak/>
        <w:t>Le présent contrat est rédigé en langue française, qui sera la seule langue utilisée pour l'interprétation de ses termes. Si le contrat a été traduit en une ou plusieurs autres langues, seule la version française fera foi en cas de divergence ou de contestation.</w:t>
      </w:r>
    </w:p>
    <w:p w14:paraId="0ACD3FF2" w14:textId="77777777" w:rsidR="00D62784" w:rsidRPr="00D62784" w:rsidRDefault="00D62784" w:rsidP="00D62784">
      <w:pPr>
        <w:rPr>
          <w:rFonts w:cs="Arial"/>
          <w:sz w:val="22"/>
        </w:rPr>
      </w:pPr>
    </w:p>
    <w:p w14:paraId="46C870E4" w14:textId="77777777" w:rsidR="00D62784" w:rsidRPr="00D62784" w:rsidRDefault="00D62784" w:rsidP="00D62784">
      <w:pPr>
        <w:rPr>
          <w:rFonts w:cs="Arial"/>
          <w:sz w:val="22"/>
        </w:rPr>
      </w:pPr>
      <w:r w:rsidRPr="00D62784">
        <w:rPr>
          <w:rFonts w:cs="Arial"/>
          <w:sz w:val="22"/>
        </w:rPr>
        <w:t>Toute référence dans le présent contrat à des dispositions légales ou réglementaires inclut également toute modification ou révision ultérieure de ces dispositions. En cas de conflit entre une disposition du contrat et une disposition impérative de la loi, la disposition légale prévaudra, mais seulement dans la mesure de l'incompatibilité, les autres dispositions du contrat restant pleinement en vigueur.</w:t>
      </w:r>
    </w:p>
    <w:p w14:paraId="129FB3C5" w14:textId="77777777" w:rsidR="00D62784" w:rsidRPr="00D62784" w:rsidRDefault="00D62784" w:rsidP="00D62784">
      <w:pPr>
        <w:rPr>
          <w:rFonts w:cs="Arial"/>
          <w:sz w:val="22"/>
        </w:rPr>
      </w:pPr>
    </w:p>
    <w:p w14:paraId="54E3AF72" w14:textId="77777777" w:rsidR="00D62784" w:rsidRPr="00D62784" w:rsidRDefault="00D62784" w:rsidP="00D62784">
      <w:pPr>
        <w:rPr>
          <w:rFonts w:cs="Arial"/>
          <w:sz w:val="22"/>
        </w:rPr>
      </w:pPr>
      <w:r w:rsidRPr="00D62784">
        <w:rPr>
          <w:rFonts w:cs="Arial"/>
          <w:sz w:val="22"/>
        </w:rPr>
        <w:t>Si une clause quelconque du présent contrat venait à être déclarée nulle, invalide ou inapplicable par une juridiction compétente, les autres clauses resteront pleinement en vigueur et continueront à lier les parties. Les parties s'engagent à remplacer la clause nulle ou inapplicable par une clause valable ayant un effet équivalent, dans l'esprit du contrat.</w:t>
      </w:r>
    </w:p>
    <w:p w14:paraId="3DCE9882" w14:textId="77777777" w:rsidR="00D62784" w:rsidRPr="00D62784" w:rsidRDefault="00D62784" w:rsidP="00D62784">
      <w:pPr>
        <w:rPr>
          <w:rFonts w:cs="Arial"/>
          <w:sz w:val="22"/>
        </w:rPr>
      </w:pPr>
    </w:p>
    <w:p w14:paraId="7654D59C" w14:textId="3652A870" w:rsidR="00DA3101" w:rsidRPr="00D62784" w:rsidRDefault="00D62784" w:rsidP="00D62784">
      <w:pPr>
        <w:rPr>
          <w:rFonts w:cs="Arial"/>
          <w:sz w:val="22"/>
        </w:rPr>
      </w:pPr>
      <w:r w:rsidRPr="00D62784">
        <w:rPr>
          <w:rFonts w:cs="Arial"/>
          <w:sz w:val="22"/>
        </w:rPr>
        <w:t>Le présent contrat, y compris ses annexes, constitue l'intégralité de l'accord entre les parties concernant la vente du véhicule et remplace toutes les négociations, ententes, ou accords antérieurs, écrits ou verbaux, relatifs à son objet. Aucune modification ou renonciation à l'une quelconque des dispositions du présent contrat ne sera valable, sauf accord écrit signé par les deux parties.</w:t>
      </w:r>
    </w:p>
    <w:p w14:paraId="494D9C01" w14:textId="77777777" w:rsidR="00D62784" w:rsidRPr="00D62784" w:rsidRDefault="00D62784" w:rsidP="00DA3101">
      <w:pPr>
        <w:rPr>
          <w:rFonts w:cs="Arial"/>
          <w:sz w:val="22"/>
        </w:rPr>
      </w:pPr>
    </w:p>
    <w:p w14:paraId="4B29895C" w14:textId="5C6B5860" w:rsidR="00FB5550" w:rsidRDefault="00FB5550">
      <w:pPr>
        <w:rPr>
          <w:rFonts w:cs="Arial"/>
          <w:sz w:val="22"/>
        </w:rPr>
      </w:pPr>
    </w:p>
    <w:p w14:paraId="4E19341B" w14:textId="7576857A" w:rsidR="00030160" w:rsidRPr="004B3F24" w:rsidRDefault="00AA1930">
      <w:pPr>
        <w:rPr>
          <w:b/>
          <w:bCs/>
          <w:sz w:val="22"/>
          <w:u w:val="single"/>
        </w:rPr>
      </w:pPr>
      <w:r w:rsidRPr="004B3F24">
        <w:rPr>
          <w:rFonts w:cs="Arial"/>
          <w:b/>
          <w:sz w:val="22"/>
          <w:u w:val="single"/>
        </w:rPr>
        <w:t xml:space="preserve">ARTICLE </w:t>
      </w:r>
      <w:r w:rsidR="00C14C37">
        <w:rPr>
          <w:rFonts w:cs="Arial"/>
          <w:b/>
          <w:sz w:val="22"/>
          <w:u w:val="single"/>
        </w:rPr>
        <w:t>9</w:t>
      </w:r>
      <w:r w:rsidRPr="004B3F24">
        <w:rPr>
          <w:rFonts w:cs="Arial"/>
          <w:b/>
          <w:sz w:val="22"/>
          <w:u w:val="single"/>
        </w:rPr>
        <w:t xml:space="preserve"> – </w:t>
      </w:r>
      <w:r>
        <w:rPr>
          <w:rFonts w:cs="Arial"/>
          <w:b/>
          <w:sz w:val="22"/>
          <w:u w:val="single"/>
        </w:rPr>
        <w:t>LITIGES</w:t>
      </w:r>
    </w:p>
    <w:p w14:paraId="37F0C108" w14:textId="77777777" w:rsidR="00030160" w:rsidRPr="00DE27D1" w:rsidRDefault="00030160">
      <w:pPr>
        <w:rPr>
          <w:rFonts w:cs="Arial"/>
          <w:sz w:val="22"/>
        </w:rPr>
      </w:pPr>
    </w:p>
    <w:p w14:paraId="619B9157" w14:textId="77777777" w:rsidR="00AA1930" w:rsidRPr="00AA1930" w:rsidRDefault="00AA1930" w:rsidP="00AA1930">
      <w:pPr>
        <w:rPr>
          <w:rFonts w:cs="Arial"/>
          <w:sz w:val="22"/>
        </w:rPr>
      </w:pPr>
      <w:r w:rsidRPr="00AA1930">
        <w:rPr>
          <w:rFonts w:cs="Arial"/>
          <w:sz w:val="22"/>
        </w:rPr>
        <w:t>En cas de litige relatif à l'interprétation, à la formation, à l'exécution ou à la résiliation du présent contrat, les parties s'engagent à tenter de résoudre leur différend de manière amiable, avant d'envisager toute action judiciaire.</w:t>
      </w:r>
    </w:p>
    <w:p w14:paraId="2823B2B0" w14:textId="77777777" w:rsidR="00AA1930" w:rsidRPr="00AA1930" w:rsidRDefault="00AA1930" w:rsidP="00AA1930">
      <w:pPr>
        <w:rPr>
          <w:rFonts w:cs="Arial"/>
          <w:sz w:val="22"/>
        </w:rPr>
      </w:pPr>
    </w:p>
    <w:p w14:paraId="76262869" w14:textId="77777777" w:rsidR="00AA1930" w:rsidRPr="00AA1930" w:rsidRDefault="00AA1930" w:rsidP="00AA1930">
      <w:pPr>
        <w:rPr>
          <w:rFonts w:cs="Arial"/>
          <w:sz w:val="22"/>
        </w:rPr>
      </w:pPr>
      <w:r w:rsidRPr="00AA1930">
        <w:rPr>
          <w:rFonts w:cs="Arial"/>
          <w:sz w:val="22"/>
        </w:rPr>
        <w:t>En cas de désaccord, les parties conviennent de se rencontrer, soit physiquement, soit par tout moyen de communication convenu, dans les 30 jours suivant la notification écrite du litige par l'une des parties. Au cours de cette rencontre, les parties s'efforceront de trouver un accord satisfaisant pour régler le différend. Cette tentative de règlement amiable est une condition préalable obligatoire avant tout recours judiciaire, sauf en cas d'urgence manifeste.</w:t>
      </w:r>
    </w:p>
    <w:p w14:paraId="30E94AA4" w14:textId="77777777" w:rsidR="00AA1930" w:rsidRPr="00AA1930" w:rsidRDefault="00AA1930" w:rsidP="00AA1930">
      <w:pPr>
        <w:rPr>
          <w:rFonts w:cs="Arial"/>
          <w:sz w:val="22"/>
        </w:rPr>
      </w:pPr>
    </w:p>
    <w:p w14:paraId="5EF58A70" w14:textId="77777777" w:rsidR="00AA1930" w:rsidRPr="00AA1930" w:rsidRDefault="00AA1930" w:rsidP="00AA1930">
      <w:pPr>
        <w:rPr>
          <w:rFonts w:cs="Arial"/>
          <w:sz w:val="22"/>
        </w:rPr>
      </w:pPr>
      <w:r w:rsidRPr="00AA1930">
        <w:rPr>
          <w:rFonts w:cs="Arial"/>
          <w:sz w:val="22"/>
        </w:rPr>
        <w:t>Si les parties ne parviennent pas à résoudre le litige de manière amiable, elles peuvent, d'un commun accord, décider de recourir à une médiation. La médiation sera conduite par un médiateur agréé choisi d'un commun accord par les parties. Les frais de la médiation seront partagés également entre les parties, sauf accord contraire. La médiation suspendra le délai de prescription applicable au litige, conformément aux dispositions légales en vigueur.</w:t>
      </w:r>
    </w:p>
    <w:p w14:paraId="0CCCD444" w14:textId="77777777" w:rsidR="00AA1930" w:rsidRPr="00AA1930" w:rsidRDefault="00AA1930" w:rsidP="00AA1930">
      <w:pPr>
        <w:rPr>
          <w:rFonts w:cs="Arial"/>
          <w:sz w:val="22"/>
        </w:rPr>
      </w:pPr>
    </w:p>
    <w:p w14:paraId="4AE62F1F" w14:textId="77777777" w:rsidR="00AA1930" w:rsidRPr="00AA1930" w:rsidRDefault="00AA1930" w:rsidP="00AA1930">
      <w:pPr>
        <w:rPr>
          <w:rFonts w:cs="Arial"/>
          <w:sz w:val="22"/>
        </w:rPr>
      </w:pPr>
      <w:r w:rsidRPr="00AA1930">
        <w:rPr>
          <w:rFonts w:cs="Arial"/>
          <w:sz w:val="22"/>
        </w:rPr>
        <w:t>En l'absence d'accord amiable ou de succès de la médiation, le litige sera porté devant les tribunaux compétents. Les parties conviennent que les tribunaux compétents seront ceux du lieu de résidence du défendeur, à moins qu'une disposition légale impérative n'en dispose autrement.</w:t>
      </w:r>
    </w:p>
    <w:p w14:paraId="7BAA9E16" w14:textId="77777777" w:rsidR="00AA1930" w:rsidRPr="00AA1930" w:rsidRDefault="00AA1930" w:rsidP="00AA1930">
      <w:pPr>
        <w:rPr>
          <w:rFonts w:cs="Arial"/>
          <w:sz w:val="22"/>
        </w:rPr>
      </w:pPr>
    </w:p>
    <w:p w14:paraId="4C06A3F2" w14:textId="77777777" w:rsidR="00AA1930" w:rsidRPr="00AA1930" w:rsidRDefault="00AA1930" w:rsidP="00AA1930">
      <w:pPr>
        <w:rPr>
          <w:rFonts w:cs="Arial"/>
          <w:sz w:val="22"/>
        </w:rPr>
      </w:pPr>
      <w:r w:rsidRPr="00AA1930">
        <w:rPr>
          <w:rFonts w:cs="Arial"/>
          <w:sz w:val="22"/>
        </w:rPr>
        <w:t>Le présent contrat est soumis à la loi française. En conséquence, tout litige relatif à l'interprétation ou à l'exécution du présent contrat sera réglé conformément aux lois en vigueur en France.</w:t>
      </w:r>
    </w:p>
    <w:p w14:paraId="35CC464B" w14:textId="77777777" w:rsidR="00AA1930" w:rsidRPr="00AA1930" w:rsidRDefault="00AA1930" w:rsidP="00AA1930">
      <w:pPr>
        <w:rPr>
          <w:rFonts w:cs="Arial"/>
          <w:sz w:val="22"/>
        </w:rPr>
      </w:pPr>
    </w:p>
    <w:p w14:paraId="4BBEC083" w14:textId="77777777" w:rsidR="00AA1930" w:rsidRPr="00AA1930" w:rsidRDefault="00AA1930" w:rsidP="00AA1930">
      <w:pPr>
        <w:rPr>
          <w:rFonts w:cs="Arial"/>
          <w:sz w:val="22"/>
        </w:rPr>
      </w:pPr>
      <w:r w:rsidRPr="00AA1930">
        <w:rPr>
          <w:rFonts w:cs="Arial"/>
          <w:sz w:val="22"/>
        </w:rPr>
        <w:t>Le fait pour l'une des parties de ne pas exiger l'application d'une clause quelconque du présent contrat, ou de ne pas faire valoir un droit quelconque en cas de manquement de l'autre partie, ne saurait être interprété comme une renonciation à ce droit ou à l'exécution de la clause en cause dans le futur.</w:t>
      </w:r>
    </w:p>
    <w:p w14:paraId="6FEC343C" w14:textId="77777777" w:rsidR="00AA1930" w:rsidRPr="00AA1930" w:rsidRDefault="00AA1930" w:rsidP="00AA1930">
      <w:pPr>
        <w:rPr>
          <w:rFonts w:cs="Arial"/>
          <w:sz w:val="22"/>
        </w:rPr>
      </w:pPr>
    </w:p>
    <w:p w14:paraId="40D9B6E3" w14:textId="77777777" w:rsidR="00AA1930" w:rsidRPr="00AA1930" w:rsidRDefault="00AA1930" w:rsidP="00AA1930">
      <w:pPr>
        <w:rPr>
          <w:rFonts w:cs="Arial"/>
          <w:sz w:val="22"/>
        </w:rPr>
      </w:pPr>
      <w:r w:rsidRPr="00AA1930">
        <w:rPr>
          <w:rFonts w:cs="Arial"/>
          <w:sz w:val="22"/>
        </w:rPr>
        <w:lastRenderedPageBreak/>
        <w:t>Toute notification de litige, qu'elle soit destinée à engager une procédure amiable, de médiation ou judiciaire, devra être effectuée par écrit et adressée à la partie concernée par lettre recommandée avec accusé de réception, ou par tout autre moyen permettant de prouver la réception par la partie destinataire.</w:t>
      </w:r>
    </w:p>
    <w:p w14:paraId="7B4A0105" w14:textId="77777777" w:rsidR="00AA1930" w:rsidRPr="00AA1930" w:rsidRDefault="00AA1930" w:rsidP="00AA1930">
      <w:pPr>
        <w:rPr>
          <w:rFonts w:cs="Arial"/>
          <w:sz w:val="22"/>
        </w:rPr>
      </w:pPr>
    </w:p>
    <w:p w14:paraId="29B74B4E" w14:textId="77777777" w:rsidR="00AA1930" w:rsidRPr="00AA1930" w:rsidRDefault="00AA1930" w:rsidP="00AA1930">
      <w:pPr>
        <w:rPr>
          <w:rFonts w:cs="Arial"/>
          <w:sz w:val="22"/>
        </w:rPr>
      </w:pPr>
      <w:r w:rsidRPr="00AA1930">
        <w:rPr>
          <w:rFonts w:cs="Arial"/>
          <w:sz w:val="22"/>
        </w:rPr>
        <w:t>En cas de litige porté devant les tribunaux, la partie gagnante pourra demander le remboursement des frais engagés pour la procédure, y compris les frais d'avocats, conformément aux dispositions légales applicables.</w:t>
      </w:r>
    </w:p>
    <w:p w14:paraId="77D0B5C4" w14:textId="77777777" w:rsidR="00AA1930" w:rsidRPr="00AA1930" w:rsidRDefault="00AA1930" w:rsidP="00AA1930">
      <w:pPr>
        <w:rPr>
          <w:rFonts w:cs="Arial"/>
          <w:sz w:val="22"/>
        </w:rPr>
      </w:pPr>
    </w:p>
    <w:p w14:paraId="7F4DE447" w14:textId="759E9899" w:rsidR="00274AC5" w:rsidRDefault="00AA1930" w:rsidP="00AA1930">
      <w:pPr>
        <w:rPr>
          <w:rFonts w:cs="Arial"/>
          <w:sz w:val="22"/>
        </w:rPr>
      </w:pPr>
      <w:r w:rsidRPr="00AA1930">
        <w:rPr>
          <w:rFonts w:cs="Arial"/>
          <w:sz w:val="22"/>
        </w:rPr>
        <w:t>Si une disposition du présent article est jugée nulle ou inapplicable par une juridiction compétente, cette décision n'affectera pas la validité des autres dispositions du présent contrat, qui resteront pleinement en vigueur. Les parties s'efforceront de remplacer la disposition inapplicable par une clause ayant un effet équivalent en termes de résolution des litiges.</w:t>
      </w:r>
    </w:p>
    <w:p w14:paraId="72DBFAFF" w14:textId="77777777" w:rsidR="00474222" w:rsidRDefault="00474222" w:rsidP="00B90002">
      <w:pPr>
        <w:rPr>
          <w:rFonts w:cs="Arial"/>
          <w:sz w:val="22"/>
        </w:rPr>
      </w:pPr>
    </w:p>
    <w:p w14:paraId="302F5338" w14:textId="77777777" w:rsidR="00474222" w:rsidRDefault="00474222" w:rsidP="00B90002">
      <w:pPr>
        <w:rPr>
          <w:rFonts w:cs="Arial"/>
          <w:sz w:val="22"/>
        </w:rPr>
      </w:pPr>
    </w:p>
    <w:p w14:paraId="2A32A9CB" w14:textId="77777777" w:rsidR="00B90002" w:rsidRDefault="00B90002" w:rsidP="00B90002">
      <w:pPr>
        <w:rPr>
          <w:rFonts w:cs="Arial"/>
          <w:sz w:val="22"/>
        </w:rPr>
      </w:pPr>
      <w:r>
        <w:rPr>
          <w:rFonts w:cs="Arial"/>
          <w:sz w:val="22"/>
        </w:rPr>
        <w:t xml:space="preserve">A </w:t>
      </w:r>
      <w:r w:rsidRPr="00A87304">
        <w:rPr>
          <w:rFonts w:cs="Arial"/>
          <w:sz w:val="22"/>
        </w:rPr>
        <w:t>____________</w:t>
      </w:r>
    </w:p>
    <w:p w14:paraId="74A8A064" w14:textId="77777777" w:rsidR="00B90002" w:rsidRDefault="00B90002" w:rsidP="00B90002">
      <w:pPr>
        <w:rPr>
          <w:rFonts w:cs="Arial"/>
          <w:sz w:val="22"/>
        </w:rPr>
      </w:pPr>
    </w:p>
    <w:p w14:paraId="041E1FC2" w14:textId="77777777" w:rsidR="00B90002" w:rsidRDefault="00B90002" w:rsidP="00B90002">
      <w:pPr>
        <w:rPr>
          <w:rFonts w:cs="Arial"/>
          <w:sz w:val="22"/>
        </w:rPr>
      </w:pPr>
      <w:r>
        <w:rPr>
          <w:rFonts w:cs="Arial"/>
          <w:sz w:val="22"/>
        </w:rPr>
        <w:t xml:space="preserve">Le </w:t>
      </w:r>
      <w:r w:rsidRPr="00A87304">
        <w:rPr>
          <w:rFonts w:cs="Arial"/>
          <w:sz w:val="22"/>
        </w:rPr>
        <w:t>____________</w:t>
      </w:r>
    </w:p>
    <w:p w14:paraId="12B4F9AC" w14:textId="77777777" w:rsidR="00B90002" w:rsidRDefault="00B90002" w:rsidP="00B90002">
      <w:pPr>
        <w:rPr>
          <w:rFonts w:cs="Arial"/>
          <w:sz w:val="22"/>
        </w:rPr>
      </w:pPr>
    </w:p>
    <w:p w14:paraId="43DAE4B2" w14:textId="77777777" w:rsidR="00B90002" w:rsidRDefault="00B90002" w:rsidP="00B90002"/>
    <w:tbl>
      <w:tblPr>
        <w:tblW w:w="92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08"/>
        <w:gridCol w:w="3780"/>
        <w:gridCol w:w="3600"/>
      </w:tblGrid>
      <w:tr w:rsidR="00B90002" w14:paraId="79E31DFA" w14:textId="77777777" w:rsidTr="00CE2085">
        <w:trPr>
          <w:trHeight w:val="431"/>
          <w:jc w:val="center"/>
        </w:trPr>
        <w:tc>
          <w:tcPr>
            <w:tcW w:w="1908" w:type="dxa"/>
            <w:vAlign w:val="center"/>
          </w:tcPr>
          <w:p w14:paraId="3F8456C2" w14:textId="77777777" w:rsidR="00B90002" w:rsidRDefault="00B90002" w:rsidP="00CE2085">
            <w:pPr>
              <w:jc w:val="center"/>
              <w:rPr>
                <w:b/>
                <w:color w:val="000000"/>
                <w:sz w:val="20"/>
                <w:szCs w:val="20"/>
              </w:rPr>
            </w:pPr>
            <w:r>
              <w:rPr>
                <w:b/>
                <w:color w:val="000000"/>
                <w:sz w:val="20"/>
                <w:szCs w:val="20"/>
              </w:rPr>
              <w:t>Les Parties</w:t>
            </w:r>
          </w:p>
        </w:tc>
        <w:tc>
          <w:tcPr>
            <w:tcW w:w="3780" w:type="dxa"/>
            <w:vAlign w:val="center"/>
          </w:tcPr>
          <w:p w14:paraId="53011F00" w14:textId="0AF03A64" w:rsidR="00B90002" w:rsidRDefault="00B90002" w:rsidP="00CE2085">
            <w:pPr>
              <w:jc w:val="center"/>
              <w:rPr>
                <w:b/>
                <w:color w:val="0070C0"/>
                <w:sz w:val="20"/>
                <w:szCs w:val="20"/>
              </w:rPr>
            </w:pPr>
            <w:r>
              <w:rPr>
                <w:b/>
                <w:color w:val="0070C0"/>
                <w:sz w:val="20"/>
                <w:szCs w:val="20"/>
              </w:rPr>
              <w:t xml:space="preserve">Pour le </w:t>
            </w:r>
            <w:r w:rsidR="00E9730F">
              <w:rPr>
                <w:b/>
                <w:color w:val="0070C0"/>
                <w:sz w:val="20"/>
                <w:szCs w:val="20"/>
              </w:rPr>
              <w:t>Vendeur</w:t>
            </w:r>
          </w:p>
        </w:tc>
        <w:tc>
          <w:tcPr>
            <w:tcW w:w="3600" w:type="dxa"/>
            <w:vAlign w:val="center"/>
          </w:tcPr>
          <w:p w14:paraId="6D0F2AA0" w14:textId="78EDF867" w:rsidR="00B90002" w:rsidRDefault="00B90002" w:rsidP="00CE2085">
            <w:pPr>
              <w:jc w:val="center"/>
              <w:rPr>
                <w:b/>
                <w:color w:val="0070C0"/>
                <w:sz w:val="20"/>
                <w:szCs w:val="20"/>
              </w:rPr>
            </w:pPr>
            <w:r>
              <w:rPr>
                <w:b/>
                <w:color w:val="0070C0"/>
                <w:sz w:val="20"/>
                <w:szCs w:val="20"/>
              </w:rPr>
              <w:t>Pour l</w:t>
            </w:r>
            <w:r w:rsidR="00E9730F">
              <w:rPr>
                <w:b/>
                <w:color w:val="0070C0"/>
                <w:sz w:val="20"/>
                <w:szCs w:val="20"/>
              </w:rPr>
              <w:t>’Acheteur</w:t>
            </w:r>
          </w:p>
        </w:tc>
      </w:tr>
      <w:tr w:rsidR="00B90002" w14:paraId="1D08AD48" w14:textId="77777777" w:rsidTr="00CE2085">
        <w:trPr>
          <w:trHeight w:val="343"/>
          <w:jc w:val="center"/>
        </w:trPr>
        <w:tc>
          <w:tcPr>
            <w:tcW w:w="1908" w:type="dxa"/>
            <w:vAlign w:val="center"/>
          </w:tcPr>
          <w:p w14:paraId="190208B8" w14:textId="77777777" w:rsidR="00B90002" w:rsidRDefault="00B90002" w:rsidP="00CE2085">
            <w:pPr>
              <w:jc w:val="center"/>
              <w:rPr>
                <w:b/>
                <w:color w:val="000000"/>
                <w:sz w:val="20"/>
                <w:szCs w:val="20"/>
              </w:rPr>
            </w:pPr>
            <w:r>
              <w:rPr>
                <w:b/>
                <w:color w:val="000000"/>
                <w:sz w:val="20"/>
                <w:szCs w:val="20"/>
              </w:rPr>
              <w:t>Nom du signataire</w:t>
            </w:r>
          </w:p>
        </w:tc>
        <w:tc>
          <w:tcPr>
            <w:tcW w:w="3780" w:type="dxa"/>
            <w:vAlign w:val="center"/>
          </w:tcPr>
          <w:p w14:paraId="7E1528EC" w14:textId="77777777" w:rsidR="00B90002" w:rsidRPr="0063012A" w:rsidRDefault="00B90002" w:rsidP="00CE2085">
            <w:pPr>
              <w:jc w:val="center"/>
              <w:rPr>
                <w:b/>
                <w:color w:val="0070C0"/>
                <w:sz w:val="20"/>
                <w:szCs w:val="20"/>
              </w:rPr>
            </w:pPr>
            <w:r w:rsidRPr="00845C1F">
              <w:rPr>
                <w:b/>
                <w:color w:val="0070C0"/>
                <w:sz w:val="20"/>
                <w:szCs w:val="20"/>
                <w:highlight w:val="yellow"/>
              </w:rPr>
              <w:t>[Prénom, NOM]</w:t>
            </w:r>
          </w:p>
        </w:tc>
        <w:tc>
          <w:tcPr>
            <w:tcW w:w="3600" w:type="dxa"/>
            <w:vAlign w:val="center"/>
          </w:tcPr>
          <w:p w14:paraId="0CCFDAC7" w14:textId="77777777" w:rsidR="00B90002" w:rsidRPr="0063012A" w:rsidRDefault="00B90002" w:rsidP="00CE2085">
            <w:pPr>
              <w:jc w:val="center"/>
              <w:rPr>
                <w:b/>
                <w:color w:val="0070C0"/>
                <w:sz w:val="20"/>
                <w:szCs w:val="20"/>
              </w:rPr>
            </w:pPr>
            <w:r w:rsidRPr="00845C1F">
              <w:rPr>
                <w:b/>
                <w:color w:val="0070C0"/>
                <w:sz w:val="20"/>
                <w:szCs w:val="20"/>
                <w:highlight w:val="yellow"/>
              </w:rPr>
              <w:t>[Prénom, NOM]</w:t>
            </w:r>
          </w:p>
        </w:tc>
      </w:tr>
      <w:tr w:rsidR="00B90002" w14:paraId="3FAA2688" w14:textId="77777777" w:rsidTr="00CE2085">
        <w:trPr>
          <w:trHeight w:val="1664"/>
          <w:jc w:val="center"/>
        </w:trPr>
        <w:tc>
          <w:tcPr>
            <w:tcW w:w="1908" w:type="dxa"/>
            <w:vAlign w:val="center"/>
          </w:tcPr>
          <w:p w14:paraId="68A2955F" w14:textId="77777777" w:rsidR="00B90002" w:rsidRDefault="00B90002" w:rsidP="00CE2085">
            <w:pPr>
              <w:jc w:val="center"/>
              <w:rPr>
                <w:b/>
                <w:color w:val="000000"/>
                <w:sz w:val="20"/>
                <w:szCs w:val="20"/>
              </w:rPr>
            </w:pPr>
            <w:r>
              <w:rPr>
                <w:b/>
                <w:color w:val="000000"/>
                <w:sz w:val="20"/>
                <w:szCs w:val="20"/>
              </w:rPr>
              <w:t>Signature</w:t>
            </w:r>
          </w:p>
        </w:tc>
        <w:tc>
          <w:tcPr>
            <w:tcW w:w="3780" w:type="dxa"/>
            <w:vAlign w:val="center"/>
          </w:tcPr>
          <w:p w14:paraId="40494510" w14:textId="77777777" w:rsidR="00B90002" w:rsidRDefault="00B90002" w:rsidP="00CE2085">
            <w:pPr>
              <w:jc w:val="center"/>
              <w:rPr>
                <w:b/>
                <w:color w:val="000000"/>
                <w:sz w:val="20"/>
                <w:szCs w:val="20"/>
              </w:rPr>
            </w:pPr>
          </w:p>
        </w:tc>
        <w:tc>
          <w:tcPr>
            <w:tcW w:w="3600" w:type="dxa"/>
            <w:vAlign w:val="center"/>
          </w:tcPr>
          <w:p w14:paraId="55EB51B3" w14:textId="77777777" w:rsidR="00B90002" w:rsidRDefault="00B90002" w:rsidP="00CE2085">
            <w:pPr>
              <w:jc w:val="center"/>
              <w:rPr>
                <w:b/>
                <w:color w:val="000000"/>
                <w:sz w:val="20"/>
                <w:szCs w:val="20"/>
              </w:rPr>
            </w:pPr>
          </w:p>
        </w:tc>
      </w:tr>
    </w:tbl>
    <w:p w14:paraId="7D94F576" w14:textId="77777777" w:rsidR="00B90002" w:rsidRDefault="00B90002" w:rsidP="00B90002">
      <w:pPr>
        <w:rPr>
          <w:sz w:val="20"/>
          <w:szCs w:val="20"/>
        </w:rPr>
      </w:pPr>
    </w:p>
    <w:p w14:paraId="5699A9B3" w14:textId="77777777" w:rsidR="00B90002" w:rsidRDefault="00B90002" w:rsidP="00B90002">
      <w:pPr>
        <w:rPr>
          <w:sz w:val="20"/>
          <w:szCs w:val="20"/>
        </w:rPr>
      </w:pPr>
    </w:p>
    <w:p w14:paraId="60101F5A" w14:textId="77777777" w:rsidR="00B90002" w:rsidRPr="00DE27D1" w:rsidRDefault="00B90002" w:rsidP="00B90002">
      <w:pPr>
        <w:rPr>
          <w:rFonts w:cs="Arial"/>
          <w:sz w:val="22"/>
        </w:rPr>
      </w:pPr>
    </w:p>
    <w:p w14:paraId="1FE35B97" w14:textId="77777777" w:rsidR="00D95359" w:rsidRDefault="00D95359">
      <w:pPr>
        <w:rPr>
          <w:rFonts w:cs="Arial"/>
          <w:sz w:val="22"/>
        </w:rPr>
      </w:pPr>
    </w:p>
    <w:p w14:paraId="19FF727D" w14:textId="33C2D771" w:rsidR="004C40BB" w:rsidRDefault="004C40BB">
      <w:pPr>
        <w:spacing w:after="160" w:line="259" w:lineRule="auto"/>
        <w:jc w:val="left"/>
        <w:rPr>
          <w:rFonts w:cs="Arial"/>
          <w:sz w:val="22"/>
        </w:rPr>
      </w:pPr>
    </w:p>
    <w:sectPr w:rsidR="004C40B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5342E4" w14:textId="77777777" w:rsidR="00363739" w:rsidRDefault="00363739" w:rsidP="0009110A">
      <w:r>
        <w:separator/>
      </w:r>
    </w:p>
  </w:endnote>
  <w:endnote w:type="continuationSeparator" w:id="0">
    <w:p w14:paraId="3A72D1B7" w14:textId="77777777" w:rsidR="00363739" w:rsidRDefault="00363739" w:rsidP="00091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14243145"/>
      <w:docPartObj>
        <w:docPartGallery w:val="Page Numbers (Bottom of Page)"/>
        <w:docPartUnique/>
      </w:docPartObj>
    </w:sdtPr>
    <w:sdtEndPr>
      <w:rPr>
        <w:sz w:val="20"/>
        <w:szCs w:val="20"/>
      </w:rPr>
    </w:sdtEndPr>
    <w:sdtContent>
      <w:p w14:paraId="1D7DA7D2" w14:textId="77777777" w:rsidR="00A26D1E" w:rsidRDefault="00825484" w:rsidP="00825484">
        <w:pPr>
          <w:pStyle w:val="Pieddepage"/>
          <w:jc w:val="right"/>
          <w:rPr>
            <w:sz w:val="20"/>
            <w:szCs w:val="20"/>
          </w:rPr>
        </w:pPr>
        <w:r w:rsidRPr="00825484">
          <w:rPr>
            <w:sz w:val="20"/>
            <w:szCs w:val="20"/>
          </w:rPr>
          <w:fldChar w:fldCharType="begin"/>
        </w:r>
        <w:r w:rsidRPr="00825484">
          <w:rPr>
            <w:sz w:val="20"/>
            <w:szCs w:val="20"/>
          </w:rPr>
          <w:instrText>PAGE   \* MERGEFORMAT</w:instrText>
        </w:r>
        <w:r w:rsidRPr="00825484">
          <w:rPr>
            <w:sz w:val="20"/>
            <w:szCs w:val="20"/>
          </w:rPr>
          <w:fldChar w:fldCharType="separate"/>
        </w:r>
        <w:r w:rsidRPr="00825484">
          <w:rPr>
            <w:sz w:val="20"/>
            <w:szCs w:val="20"/>
          </w:rPr>
          <w:t>2</w:t>
        </w:r>
        <w:r w:rsidRPr="00825484">
          <w:rPr>
            <w:sz w:val="20"/>
            <w:szCs w:val="20"/>
          </w:rPr>
          <w:fldChar w:fldCharType="end"/>
        </w:r>
      </w:p>
      <w:p w14:paraId="693C725F" w14:textId="69C9FFD8" w:rsidR="00825484" w:rsidRPr="00825484" w:rsidRDefault="00C5384E" w:rsidP="00A26D1E">
        <w:pPr>
          <w:pStyle w:val="Pieddepage"/>
          <w:jc w:val="center"/>
          <w:rPr>
            <w:sz w:val="20"/>
            <w:szCs w:val="20"/>
          </w:rPr>
        </w:pPr>
        <w:r w:rsidRPr="00C5384E">
          <w:rPr>
            <w:sz w:val="20"/>
            <w:szCs w:val="20"/>
          </w:rPr>
          <w:t>https://aurelienbamde.com/</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18BF2B" w14:textId="77777777" w:rsidR="00363739" w:rsidRDefault="00363739" w:rsidP="0009110A">
      <w:r>
        <w:separator/>
      </w:r>
    </w:p>
  </w:footnote>
  <w:footnote w:type="continuationSeparator" w:id="0">
    <w:p w14:paraId="79A5572F" w14:textId="77777777" w:rsidR="00363739" w:rsidRDefault="00363739" w:rsidP="000911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043BF"/>
    <w:multiLevelType w:val="multilevel"/>
    <w:tmpl w:val="97AE61AE"/>
    <w:lvl w:ilvl="0">
      <w:start w:val="5"/>
      <w:numFmt w:val="decimal"/>
      <w:lvlText w:val="%1."/>
      <w:lvlJc w:val="left"/>
      <w:pPr>
        <w:ind w:left="360" w:hanging="36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DA4065F"/>
    <w:multiLevelType w:val="hybridMultilevel"/>
    <w:tmpl w:val="542C7952"/>
    <w:lvl w:ilvl="0" w:tplc="25F22D16">
      <w:start w:val="1"/>
      <w:numFmt w:val="lowerLetter"/>
      <w:pStyle w:val="Titre2"/>
      <w:lvlText w:val="%1."/>
      <w:lvlJc w:val="left"/>
      <w:pPr>
        <w:ind w:left="2160" w:hanging="360"/>
      </w:p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2" w15:restartNumberingAfterBreak="0">
    <w:nsid w:val="0F817F0D"/>
    <w:multiLevelType w:val="hybridMultilevel"/>
    <w:tmpl w:val="EDC8D7F2"/>
    <w:lvl w:ilvl="0" w:tplc="06040AD0">
      <w:start w:val="1"/>
      <w:numFmt w:val="decimal"/>
      <w:pStyle w:val="Titre3"/>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15D42EE"/>
    <w:multiLevelType w:val="hybridMultilevel"/>
    <w:tmpl w:val="E9CA9C18"/>
    <w:lvl w:ilvl="0" w:tplc="E1BEFA70">
      <w:start w:val="1"/>
      <w:numFmt w:val="upperLetter"/>
      <w:pStyle w:val="Titre1"/>
      <w:lvlText w:val="%1)"/>
      <w:lvlJc w:val="left"/>
      <w:pPr>
        <w:ind w:left="1440" w:hanging="360"/>
      </w:pPr>
      <w:rPr>
        <w:rFonts w:hint="default"/>
        <w:b/>
        <w:i w:val="0"/>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4" w15:restartNumberingAfterBreak="0">
    <w:nsid w:val="11FD3F68"/>
    <w:multiLevelType w:val="multilevel"/>
    <w:tmpl w:val="A02AD9FC"/>
    <w:name w:val="Juridique"/>
    <w:styleLink w:val="StyleJuridique"/>
    <w:lvl w:ilvl="0">
      <w:start w:val="1"/>
      <w:numFmt w:val="decimal"/>
      <w:lvlText w:val="Section %1"/>
      <w:lvlJc w:val="left"/>
      <w:pPr>
        <w:ind w:left="360" w:hanging="360"/>
      </w:pPr>
      <w:rPr>
        <w:rFonts w:ascii="Arial" w:hAnsi="Arial" w:hint="default"/>
        <w:sz w:val="24"/>
      </w:rPr>
    </w:lvl>
    <w:lvl w:ilvl="1">
      <w:start w:val="1"/>
      <w:numFmt w:val="decimal"/>
      <w:lvlText w:val="§%2"/>
      <w:lvlJc w:val="left"/>
      <w:pPr>
        <w:ind w:left="720" w:hanging="360"/>
      </w:pPr>
      <w:rPr>
        <w:rFonts w:hint="default"/>
      </w:rPr>
    </w:lvl>
    <w:lvl w:ilvl="2">
      <w:start w:val="1"/>
      <w:numFmt w:val="upp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decimalZero"/>
      <w:lvlText w:val="%8."/>
      <w:lvlJc w:val="left"/>
      <w:pPr>
        <w:ind w:left="2880" w:hanging="360"/>
      </w:pPr>
      <w:rPr>
        <w:rFonts w:hint="default"/>
      </w:rPr>
    </w:lvl>
    <w:lvl w:ilvl="8">
      <w:start w:val="1"/>
      <mc:AlternateContent>
        <mc:Choice Requires="w14">
          <w:numFmt w:val="custom" w:format="001, 002, 003, ..."/>
        </mc:Choice>
        <mc:Fallback>
          <w:numFmt w:val="decimal"/>
        </mc:Fallback>
      </mc:AlternateContent>
      <w:lvlText w:val="%9."/>
      <w:lvlJc w:val="left"/>
      <w:pPr>
        <w:ind w:left="3240" w:hanging="360"/>
      </w:pPr>
      <w:rPr>
        <w:rFonts w:hint="default"/>
      </w:rPr>
    </w:lvl>
  </w:abstractNum>
  <w:abstractNum w:abstractNumId="5" w15:restartNumberingAfterBreak="0">
    <w:nsid w:val="12255811"/>
    <w:multiLevelType w:val="multilevel"/>
    <w:tmpl w:val="AB880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253107"/>
    <w:multiLevelType w:val="multilevel"/>
    <w:tmpl w:val="47AE3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7F6217"/>
    <w:multiLevelType w:val="multilevel"/>
    <w:tmpl w:val="9B3CF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E127E9"/>
    <w:multiLevelType w:val="multilevel"/>
    <w:tmpl w:val="EC749D74"/>
    <w:lvl w:ilvl="0">
      <w:start w:val="2"/>
      <w:numFmt w:val="decimal"/>
      <w:lvlText w:val="%1."/>
      <w:lvlJc w:val="left"/>
      <w:pPr>
        <w:ind w:left="408" w:hanging="408"/>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9" w15:restartNumberingAfterBreak="0">
    <w:nsid w:val="2B3A7D87"/>
    <w:multiLevelType w:val="multilevel"/>
    <w:tmpl w:val="FC10B900"/>
    <w:lvl w:ilvl="0">
      <w:start w:val="5"/>
      <w:numFmt w:val="decimal"/>
      <w:lvlText w:val="%1."/>
      <w:lvlJc w:val="left"/>
      <w:pPr>
        <w:ind w:left="360" w:hanging="36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2B8B3260"/>
    <w:multiLevelType w:val="hybridMultilevel"/>
    <w:tmpl w:val="CDACE50E"/>
    <w:lvl w:ilvl="0" w:tplc="1A103AE2">
      <w:start w:val="1"/>
      <w:numFmt w:val="lowerRoman"/>
      <w:pStyle w:val="Titre5"/>
      <w:lvlText w:val="%1."/>
      <w:lvlJc w:val="left"/>
      <w:pPr>
        <w:ind w:left="360" w:hanging="360"/>
      </w:pPr>
      <w:rPr>
        <w:rFonts w:hint="default"/>
        <w:b/>
        <w:sz w:val="24"/>
      </w:rPr>
    </w:lvl>
    <w:lvl w:ilvl="1" w:tplc="040C0019" w:tentative="1">
      <w:start w:val="1"/>
      <w:numFmt w:val="lowerLetter"/>
      <w:lvlText w:val="%2."/>
      <w:lvlJc w:val="left"/>
      <w:pPr>
        <w:ind w:left="5400" w:hanging="360"/>
      </w:pPr>
    </w:lvl>
    <w:lvl w:ilvl="2" w:tplc="040C001B" w:tentative="1">
      <w:start w:val="1"/>
      <w:numFmt w:val="lowerRoman"/>
      <w:lvlText w:val="%3."/>
      <w:lvlJc w:val="right"/>
      <w:pPr>
        <w:ind w:left="6120" w:hanging="180"/>
      </w:pPr>
    </w:lvl>
    <w:lvl w:ilvl="3" w:tplc="040C000F" w:tentative="1">
      <w:start w:val="1"/>
      <w:numFmt w:val="decimal"/>
      <w:lvlText w:val="%4."/>
      <w:lvlJc w:val="left"/>
      <w:pPr>
        <w:ind w:left="6840" w:hanging="360"/>
      </w:pPr>
    </w:lvl>
    <w:lvl w:ilvl="4" w:tplc="040C0019" w:tentative="1">
      <w:start w:val="1"/>
      <w:numFmt w:val="lowerLetter"/>
      <w:lvlText w:val="%5."/>
      <w:lvlJc w:val="left"/>
      <w:pPr>
        <w:ind w:left="7560" w:hanging="360"/>
      </w:pPr>
    </w:lvl>
    <w:lvl w:ilvl="5" w:tplc="040C001B" w:tentative="1">
      <w:start w:val="1"/>
      <w:numFmt w:val="lowerRoman"/>
      <w:lvlText w:val="%6."/>
      <w:lvlJc w:val="right"/>
      <w:pPr>
        <w:ind w:left="8280" w:hanging="180"/>
      </w:pPr>
    </w:lvl>
    <w:lvl w:ilvl="6" w:tplc="040C000F" w:tentative="1">
      <w:start w:val="1"/>
      <w:numFmt w:val="decimal"/>
      <w:lvlText w:val="%7."/>
      <w:lvlJc w:val="left"/>
      <w:pPr>
        <w:ind w:left="9000" w:hanging="360"/>
      </w:pPr>
    </w:lvl>
    <w:lvl w:ilvl="7" w:tplc="040C0019" w:tentative="1">
      <w:start w:val="1"/>
      <w:numFmt w:val="lowerLetter"/>
      <w:lvlText w:val="%8."/>
      <w:lvlJc w:val="left"/>
      <w:pPr>
        <w:ind w:left="9720" w:hanging="360"/>
      </w:pPr>
    </w:lvl>
    <w:lvl w:ilvl="8" w:tplc="040C001B" w:tentative="1">
      <w:start w:val="1"/>
      <w:numFmt w:val="lowerRoman"/>
      <w:lvlText w:val="%9."/>
      <w:lvlJc w:val="right"/>
      <w:pPr>
        <w:ind w:left="10440" w:hanging="180"/>
      </w:pPr>
    </w:lvl>
  </w:abstractNum>
  <w:abstractNum w:abstractNumId="11" w15:restartNumberingAfterBreak="0">
    <w:nsid w:val="2B9D6A6B"/>
    <w:multiLevelType w:val="hybridMultilevel"/>
    <w:tmpl w:val="BFCC7C56"/>
    <w:lvl w:ilvl="0" w:tplc="D4C2BF62">
      <w:start w:val="1"/>
      <w:numFmt w:val="bullet"/>
      <w:lvlText w:val="-"/>
      <w:lvlJc w:val="left"/>
      <w:pPr>
        <w:ind w:left="720" w:hanging="360"/>
      </w:pPr>
      <w:rPr>
        <w:rFonts w:ascii="Arial" w:eastAsiaTheme="minorHAnsi"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FC01F43"/>
    <w:multiLevelType w:val="multilevel"/>
    <w:tmpl w:val="04A808C4"/>
    <w:lvl w:ilvl="0">
      <w:start w:val="1"/>
      <w:numFmt w:val="decimal"/>
      <w:pStyle w:val="Titr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19D14C0"/>
    <w:multiLevelType w:val="multilevel"/>
    <w:tmpl w:val="5D18B4C6"/>
    <w:lvl w:ilvl="0">
      <w:start w:val="5"/>
      <w:numFmt w:val="decimal"/>
      <w:lvlText w:val="%1."/>
      <w:lvlJc w:val="left"/>
      <w:pPr>
        <w:ind w:left="360" w:hanging="36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3CE13246"/>
    <w:multiLevelType w:val="multilevel"/>
    <w:tmpl w:val="BD74B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EA91699"/>
    <w:multiLevelType w:val="hybridMultilevel"/>
    <w:tmpl w:val="5D0AA8AC"/>
    <w:lvl w:ilvl="0" w:tplc="E36652E4">
      <w:start w:val="18"/>
      <w:numFmt w:val="bullet"/>
      <w:lvlText w:val="-"/>
      <w:lvlJc w:val="left"/>
      <w:pPr>
        <w:ind w:left="720" w:hanging="360"/>
      </w:pPr>
      <w:rPr>
        <w:rFonts w:ascii="Arial" w:eastAsiaTheme="minorHAnsi"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FBC548E"/>
    <w:multiLevelType w:val="multilevel"/>
    <w:tmpl w:val="01CC3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D220EF"/>
    <w:multiLevelType w:val="multilevel"/>
    <w:tmpl w:val="5EE0315C"/>
    <w:lvl w:ilvl="0">
      <w:start w:val="17"/>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1911A07"/>
    <w:multiLevelType w:val="multilevel"/>
    <w:tmpl w:val="866A3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6EC109F"/>
    <w:multiLevelType w:val="multilevel"/>
    <w:tmpl w:val="0880659A"/>
    <w:lvl w:ilvl="0">
      <w:start w:val="4"/>
      <w:numFmt w:val="decimal"/>
      <w:lvlText w:val="%1."/>
      <w:lvlJc w:val="left"/>
      <w:pPr>
        <w:ind w:left="408" w:hanging="408"/>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0" w15:restartNumberingAfterBreak="0">
    <w:nsid w:val="4A4B595F"/>
    <w:multiLevelType w:val="multilevel"/>
    <w:tmpl w:val="7E12E9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14C1FEC"/>
    <w:multiLevelType w:val="hybridMultilevel"/>
    <w:tmpl w:val="0BA64CC6"/>
    <w:lvl w:ilvl="0" w:tplc="BC220402">
      <w:start w:val="1"/>
      <w:numFmt w:val="bullet"/>
      <w:lvlText w:val="-"/>
      <w:lvlJc w:val="left"/>
      <w:pPr>
        <w:ind w:left="720" w:hanging="360"/>
      </w:pPr>
      <w:rPr>
        <w:rFonts w:ascii="Arial" w:eastAsiaTheme="minorHAnsi"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5F43BBC"/>
    <w:multiLevelType w:val="hybridMultilevel"/>
    <w:tmpl w:val="D00CF32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7DF61A2"/>
    <w:multiLevelType w:val="multilevel"/>
    <w:tmpl w:val="FAB22B44"/>
    <w:lvl w:ilvl="0">
      <w:start w:val="17"/>
      <w:numFmt w:val="decimal"/>
      <w:lvlText w:val="%1."/>
      <w:lvlJc w:val="left"/>
      <w:pPr>
        <w:ind w:left="480" w:hanging="480"/>
      </w:pPr>
      <w:rPr>
        <w:rFonts w:hint="default"/>
      </w:rPr>
    </w:lvl>
    <w:lvl w:ilvl="1">
      <w:start w:val="3"/>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E327B4"/>
    <w:multiLevelType w:val="multilevel"/>
    <w:tmpl w:val="DC58DC2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AA35944"/>
    <w:multiLevelType w:val="hybridMultilevel"/>
    <w:tmpl w:val="52E2000A"/>
    <w:lvl w:ilvl="0" w:tplc="A748DE00">
      <w:start w:val="12"/>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3157252"/>
    <w:multiLevelType w:val="multilevel"/>
    <w:tmpl w:val="2C8E8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D2738F7"/>
    <w:multiLevelType w:val="multilevel"/>
    <w:tmpl w:val="53BA8C56"/>
    <w:lvl w:ilvl="0">
      <w:start w:val="18"/>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D995696"/>
    <w:multiLevelType w:val="hybridMultilevel"/>
    <w:tmpl w:val="4282E52E"/>
    <w:lvl w:ilvl="0" w:tplc="BCCA06D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70ED7F31"/>
    <w:multiLevelType w:val="hybridMultilevel"/>
    <w:tmpl w:val="0534F6B2"/>
    <w:lvl w:ilvl="0" w:tplc="B5AC1E04">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788F5569"/>
    <w:multiLevelType w:val="multilevel"/>
    <w:tmpl w:val="BCDE1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9BE43E5"/>
    <w:multiLevelType w:val="multilevel"/>
    <w:tmpl w:val="BB38E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A974229"/>
    <w:multiLevelType w:val="hybridMultilevel"/>
    <w:tmpl w:val="70C6C8CC"/>
    <w:lvl w:ilvl="0" w:tplc="F6E42908">
      <w:start w:val="1"/>
      <w:numFmt w:val="bullet"/>
      <w:lvlText w:val="-"/>
      <w:lvlJc w:val="left"/>
      <w:pPr>
        <w:ind w:left="720" w:hanging="360"/>
      </w:pPr>
      <w:rPr>
        <w:rFonts w:ascii="Arial" w:eastAsiaTheme="minorHAnsi"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FCB71C8"/>
    <w:multiLevelType w:val="multilevel"/>
    <w:tmpl w:val="D97E63E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207720833">
    <w:abstractNumId w:val="12"/>
  </w:num>
  <w:num w:numId="2" w16cid:durableId="1507288771">
    <w:abstractNumId w:val="4"/>
  </w:num>
  <w:num w:numId="3" w16cid:durableId="882987484">
    <w:abstractNumId w:val="3"/>
  </w:num>
  <w:num w:numId="4" w16cid:durableId="330451325">
    <w:abstractNumId w:val="1"/>
  </w:num>
  <w:num w:numId="5" w16cid:durableId="1648586990">
    <w:abstractNumId w:val="2"/>
  </w:num>
  <w:num w:numId="6" w16cid:durableId="66270214">
    <w:abstractNumId w:val="10"/>
  </w:num>
  <w:num w:numId="7" w16cid:durableId="1959875741">
    <w:abstractNumId w:val="32"/>
  </w:num>
  <w:num w:numId="8" w16cid:durableId="336082030">
    <w:abstractNumId w:val="28"/>
  </w:num>
  <w:num w:numId="9" w16cid:durableId="1380084022">
    <w:abstractNumId w:val="8"/>
  </w:num>
  <w:num w:numId="10" w16cid:durableId="2001809530">
    <w:abstractNumId w:val="19"/>
  </w:num>
  <w:num w:numId="11" w16cid:durableId="1627352073">
    <w:abstractNumId w:val="7"/>
  </w:num>
  <w:num w:numId="12" w16cid:durableId="1778282980">
    <w:abstractNumId w:val="25"/>
  </w:num>
  <w:num w:numId="13" w16cid:durableId="915361443">
    <w:abstractNumId w:val="20"/>
  </w:num>
  <w:num w:numId="14" w16cid:durableId="1181554118">
    <w:abstractNumId w:val="33"/>
  </w:num>
  <w:num w:numId="15" w16cid:durableId="1308977646">
    <w:abstractNumId w:val="22"/>
  </w:num>
  <w:num w:numId="16" w16cid:durableId="1295598914">
    <w:abstractNumId w:val="18"/>
  </w:num>
  <w:num w:numId="17" w16cid:durableId="399788834">
    <w:abstractNumId w:val="26"/>
  </w:num>
  <w:num w:numId="18" w16cid:durableId="1337196815">
    <w:abstractNumId w:val="29"/>
  </w:num>
  <w:num w:numId="19" w16cid:durableId="1587575746">
    <w:abstractNumId w:val="0"/>
  </w:num>
  <w:num w:numId="20" w16cid:durableId="1373385964">
    <w:abstractNumId w:val="9"/>
  </w:num>
  <w:num w:numId="21" w16cid:durableId="1538665114">
    <w:abstractNumId w:val="13"/>
  </w:num>
  <w:num w:numId="22" w16cid:durableId="1526209641">
    <w:abstractNumId w:val="23"/>
  </w:num>
  <w:num w:numId="23" w16cid:durableId="862984483">
    <w:abstractNumId w:val="27"/>
  </w:num>
  <w:num w:numId="24" w16cid:durableId="1020937524">
    <w:abstractNumId w:val="14"/>
  </w:num>
  <w:num w:numId="25" w16cid:durableId="2113235630">
    <w:abstractNumId w:val="15"/>
  </w:num>
  <w:num w:numId="26" w16cid:durableId="773087707">
    <w:abstractNumId w:val="6"/>
  </w:num>
  <w:num w:numId="27" w16cid:durableId="130907499">
    <w:abstractNumId w:val="17"/>
  </w:num>
  <w:num w:numId="28" w16cid:durableId="2011332075">
    <w:abstractNumId w:val="5"/>
  </w:num>
  <w:num w:numId="29" w16cid:durableId="823282935">
    <w:abstractNumId w:val="31"/>
  </w:num>
  <w:num w:numId="30" w16cid:durableId="1994021118">
    <w:abstractNumId w:val="30"/>
  </w:num>
  <w:num w:numId="31" w16cid:durableId="1373269061">
    <w:abstractNumId w:val="21"/>
  </w:num>
  <w:num w:numId="32" w16cid:durableId="1189222086">
    <w:abstractNumId w:val="16"/>
  </w:num>
  <w:num w:numId="33" w16cid:durableId="1925918144">
    <w:abstractNumId w:val="11"/>
  </w:num>
  <w:num w:numId="34" w16cid:durableId="809858101">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55F"/>
    <w:rsid w:val="0000003C"/>
    <w:rsid w:val="00004744"/>
    <w:rsid w:val="000124FE"/>
    <w:rsid w:val="00013B4B"/>
    <w:rsid w:val="00021F14"/>
    <w:rsid w:val="00026CE4"/>
    <w:rsid w:val="00030160"/>
    <w:rsid w:val="00035684"/>
    <w:rsid w:val="0003570D"/>
    <w:rsid w:val="00052077"/>
    <w:rsid w:val="00052FDC"/>
    <w:rsid w:val="000640F5"/>
    <w:rsid w:val="00071FCB"/>
    <w:rsid w:val="00075648"/>
    <w:rsid w:val="0009110A"/>
    <w:rsid w:val="000957CA"/>
    <w:rsid w:val="000A4C48"/>
    <w:rsid w:val="000B000F"/>
    <w:rsid w:val="000B7595"/>
    <w:rsid w:val="000C391D"/>
    <w:rsid w:val="000D43A0"/>
    <w:rsid w:val="000E1746"/>
    <w:rsid w:val="000F6CD4"/>
    <w:rsid w:val="001105B4"/>
    <w:rsid w:val="0012590A"/>
    <w:rsid w:val="001322D7"/>
    <w:rsid w:val="001439D7"/>
    <w:rsid w:val="00152946"/>
    <w:rsid w:val="00156496"/>
    <w:rsid w:val="001712F3"/>
    <w:rsid w:val="0017410F"/>
    <w:rsid w:val="00176641"/>
    <w:rsid w:val="00182DCB"/>
    <w:rsid w:val="001859A4"/>
    <w:rsid w:val="001B234D"/>
    <w:rsid w:val="002033B1"/>
    <w:rsid w:val="00233FE8"/>
    <w:rsid w:val="00234DE8"/>
    <w:rsid w:val="0024435F"/>
    <w:rsid w:val="0025196F"/>
    <w:rsid w:val="00262496"/>
    <w:rsid w:val="00264780"/>
    <w:rsid w:val="0027076D"/>
    <w:rsid w:val="002718E4"/>
    <w:rsid w:val="002729D7"/>
    <w:rsid w:val="00272CBC"/>
    <w:rsid w:val="00274AC5"/>
    <w:rsid w:val="00277D3E"/>
    <w:rsid w:val="002816CD"/>
    <w:rsid w:val="00291A05"/>
    <w:rsid w:val="002A7465"/>
    <w:rsid w:val="002B17CA"/>
    <w:rsid w:val="002B2799"/>
    <w:rsid w:val="002B4D5D"/>
    <w:rsid w:val="002B5C35"/>
    <w:rsid w:val="002B7107"/>
    <w:rsid w:val="002C1432"/>
    <w:rsid w:val="002D3FA7"/>
    <w:rsid w:val="002F3EB2"/>
    <w:rsid w:val="0030206B"/>
    <w:rsid w:val="00316F66"/>
    <w:rsid w:val="003335B7"/>
    <w:rsid w:val="00345099"/>
    <w:rsid w:val="00351291"/>
    <w:rsid w:val="00363739"/>
    <w:rsid w:val="00385AB4"/>
    <w:rsid w:val="003A0510"/>
    <w:rsid w:val="003A23B7"/>
    <w:rsid w:val="003A470B"/>
    <w:rsid w:val="003C01BB"/>
    <w:rsid w:val="003C10EF"/>
    <w:rsid w:val="003C7D07"/>
    <w:rsid w:val="003D03F6"/>
    <w:rsid w:val="003D4DA2"/>
    <w:rsid w:val="003E489B"/>
    <w:rsid w:val="003E5C47"/>
    <w:rsid w:val="003E624D"/>
    <w:rsid w:val="003E6F38"/>
    <w:rsid w:val="003E7CA6"/>
    <w:rsid w:val="00400D54"/>
    <w:rsid w:val="004015CF"/>
    <w:rsid w:val="00436461"/>
    <w:rsid w:val="004410B5"/>
    <w:rsid w:val="00446C04"/>
    <w:rsid w:val="004519A7"/>
    <w:rsid w:val="004635F6"/>
    <w:rsid w:val="004717DF"/>
    <w:rsid w:val="00474222"/>
    <w:rsid w:val="0048635B"/>
    <w:rsid w:val="00493763"/>
    <w:rsid w:val="004B3F24"/>
    <w:rsid w:val="004C0F9D"/>
    <w:rsid w:val="004C40BB"/>
    <w:rsid w:val="004C4116"/>
    <w:rsid w:val="004D2E00"/>
    <w:rsid w:val="00506E35"/>
    <w:rsid w:val="00514453"/>
    <w:rsid w:val="00520235"/>
    <w:rsid w:val="00527EF6"/>
    <w:rsid w:val="00531273"/>
    <w:rsid w:val="00532FF1"/>
    <w:rsid w:val="005371C2"/>
    <w:rsid w:val="00544D20"/>
    <w:rsid w:val="00546EAF"/>
    <w:rsid w:val="00552B57"/>
    <w:rsid w:val="00554AE6"/>
    <w:rsid w:val="00557BE4"/>
    <w:rsid w:val="00560DEC"/>
    <w:rsid w:val="00570FE9"/>
    <w:rsid w:val="005A4171"/>
    <w:rsid w:val="005A54A2"/>
    <w:rsid w:val="005B5BA8"/>
    <w:rsid w:val="005C576D"/>
    <w:rsid w:val="005C7749"/>
    <w:rsid w:val="005E4811"/>
    <w:rsid w:val="005E7084"/>
    <w:rsid w:val="005F2DBC"/>
    <w:rsid w:val="005F384E"/>
    <w:rsid w:val="00604980"/>
    <w:rsid w:val="00605EDB"/>
    <w:rsid w:val="0061654B"/>
    <w:rsid w:val="00620EB4"/>
    <w:rsid w:val="0062648E"/>
    <w:rsid w:val="00626655"/>
    <w:rsid w:val="0063012A"/>
    <w:rsid w:val="00632C49"/>
    <w:rsid w:val="00633C92"/>
    <w:rsid w:val="006628E0"/>
    <w:rsid w:val="0066432B"/>
    <w:rsid w:val="00666233"/>
    <w:rsid w:val="006666BB"/>
    <w:rsid w:val="00670BFF"/>
    <w:rsid w:val="00681BBC"/>
    <w:rsid w:val="006A2AF6"/>
    <w:rsid w:val="006B7D73"/>
    <w:rsid w:val="006B7F04"/>
    <w:rsid w:val="006D170C"/>
    <w:rsid w:val="006D1E66"/>
    <w:rsid w:val="006D2FF1"/>
    <w:rsid w:val="006D734E"/>
    <w:rsid w:val="006E4BB5"/>
    <w:rsid w:val="006E5B18"/>
    <w:rsid w:val="006E60F9"/>
    <w:rsid w:val="006F1370"/>
    <w:rsid w:val="006F198C"/>
    <w:rsid w:val="00700700"/>
    <w:rsid w:val="00721B52"/>
    <w:rsid w:val="00736EBD"/>
    <w:rsid w:val="0074301B"/>
    <w:rsid w:val="00754965"/>
    <w:rsid w:val="007658BE"/>
    <w:rsid w:val="00767617"/>
    <w:rsid w:val="007830BA"/>
    <w:rsid w:val="00791F99"/>
    <w:rsid w:val="00797231"/>
    <w:rsid w:val="007A7862"/>
    <w:rsid w:val="007B795C"/>
    <w:rsid w:val="007C01C0"/>
    <w:rsid w:val="007C39F8"/>
    <w:rsid w:val="007D60F1"/>
    <w:rsid w:val="00805BFC"/>
    <w:rsid w:val="00807B83"/>
    <w:rsid w:val="00807F47"/>
    <w:rsid w:val="00825484"/>
    <w:rsid w:val="00830AAB"/>
    <w:rsid w:val="00832641"/>
    <w:rsid w:val="00836F92"/>
    <w:rsid w:val="00845C1F"/>
    <w:rsid w:val="00855023"/>
    <w:rsid w:val="0086108B"/>
    <w:rsid w:val="0087177D"/>
    <w:rsid w:val="00877E90"/>
    <w:rsid w:val="00881A10"/>
    <w:rsid w:val="00884DA7"/>
    <w:rsid w:val="008A283C"/>
    <w:rsid w:val="008A54EC"/>
    <w:rsid w:val="008B0BCC"/>
    <w:rsid w:val="008B1B09"/>
    <w:rsid w:val="008C630C"/>
    <w:rsid w:val="008C68BE"/>
    <w:rsid w:val="008E0E77"/>
    <w:rsid w:val="008E57EA"/>
    <w:rsid w:val="008F7780"/>
    <w:rsid w:val="009027FC"/>
    <w:rsid w:val="00903DB7"/>
    <w:rsid w:val="009148C1"/>
    <w:rsid w:val="009167F3"/>
    <w:rsid w:val="00927117"/>
    <w:rsid w:val="00930C44"/>
    <w:rsid w:val="00955DB0"/>
    <w:rsid w:val="00960C75"/>
    <w:rsid w:val="00977362"/>
    <w:rsid w:val="0099092D"/>
    <w:rsid w:val="009A4A5E"/>
    <w:rsid w:val="009B0FB3"/>
    <w:rsid w:val="009B63BE"/>
    <w:rsid w:val="009D2BBB"/>
    <w:rsid w:val="009D3E79"/>
    <w:rsid w:val="009D4227"/>
    <w:rsid w:val="009D5D1E"/>
    <w:rsid w:val="009F410D"/>
    <w:rsid w:val="00A11D1A"/>
    <w:rsid w:val="00A26D1E"/>
    <w:rsid w:val="00A305DD"/>
    <w:rsid w:val="00A32244"/>
    <w:rsid w:val="00A42163"/>
    <w:rsid w:val="00A57133"/>
    <w:rsid w:val="00A61D21"/>
    <w:rsid w:val="00A63C18"/>
    <w:rsid w:val="00A8084D"/>
    <w:rsid w:val="00A81853"/>
    <w:rsid w:val="00A82173"/>
    <w:rsid w:val="00A82CF6"/>
    <w:rsid w:val="00A87304"/>
    <w:rsid w:val="00A919E9"/>
    <w:rsid w:val="00AA0372"/>
    <w:rsid w:val="00AA1930"/>
    <w:rsid w:val="00AA3439"/>
    <w:rsid w:val="00AB52C1"/>
    <w:rsid w:val="00AC2C8D"/>
    <w:rsid w:val="00AC4D0D"/>
    <w:rsid w:val="00AE66FE"/>
    <w:rsid w:val="00AF5FE2"/>
    <w:rsid w:val="00B10574"/>
    <w:rsid w:val="00B13928"/>
    <w:rsid w:val="00B24212"/>
    <w:rsid w:val="00B35235"/>
    <w:rsid w:val="00B46357"/>
    <w:rsid w:val="00B73AD7"/>
    <w:rsid w:val="00B748A2"/>
    <w:rsid w:val="00B75376"/>
    <w:rsid w:val="00B90002"/>
    <w:rsid w:val="00B96167"/>
    <w:rsid w:val="00BA746D"/>
    <w:rsid w:val="00BD207A"/>
    <w:rsid w:val="00BF4D12"/>
    <w:rsid w:val="00C14C37"/>
    <w:rsid w:val="00C22786"/>
    <w:rsid w:val="00C253DA"/>
    <w:rsid w:val="00C30C63"/>
    <w:rsid w:val="00C3477D"/>
    <w:rsid w:val="00C47986"/>
    <w:rsid w:val="00C5384E"/>
    <w:rsid w:val="00C5730D"/>
    <w:rsid w:val="00CC684A"/>
    <w:rsid w:val="00CC799D"/>
    <w:rsid w:val="00CD7076"/>
    <w:rsid w:val="00CE536F"/>
    <w:rsid w:val="00CF2066"/>
    <w:rsid w:val="00CF2C4E"/>
    <w:rsid w:val="00D14E2C"/>
    <w:rsid w:val="00D23476"/>
    <w:rsid w:val="00D361C3"/>
    <w:rsid w:val="00D503AD"/>
    <w:rsid w:val="00D62784"/>
    <w:rsid w:val="00D73795"/>
    <w:rsid w:val="00D80A66"/>
    <w:rsid w:val="00D8236A"/>
    <w:rsid w:val="00D82C27"/>
    <w:rsid w:val="00D856C8"/>
    <w:rsid w:val="00D86707"/>
    <w:rsid w:val="00D95359"/>
    <w:rsid w:val="00D96BC3"/>
    <w:rsid w:val="00DA3101"/>
    <w:rsid w:val="00DC1584"/>
    <w:rsid w:val="00DE27D1"/>
    <w:rsid w:val="00DE3CEA"/>
    <w:rsid w:val="00DF4B26"/>
    <w:rsid w:val="00E10E7B"/>
    <w:rsid w:val="00E11995"/>
    <w:rsid w:val="00E217A7"/>
    <w:rsid w:val="00E2344F"/>
    <w:rsid w:val="00E3179A"/>
    <w:rsid w:val="00E551F4"/>
    <w:rsid w:val="00E73C14"/>
    <w:rsid w:val="00E763A9"/>
    <w:rsid w:val="00E908E9"/>
    <w:rsid w:val="00E9595E"/>
    <w:rsid w:val="00E96A53"/>
    <w:rsid w:val="00E9730F"/>
    <w:rsid w:val="00E97995"/>
    <w:rsid w:val="00EA050D"/>
    <w:rsid w:val="00EA57F9"/>
    <w:rsid w:val="00EC40C5"/>
    <w:rsid w:val="00EE1CC6"/>
    <w:rsid w:val="00EE555F"/>
    <w:rsid w:val="00EE7B22"/>
    <w:rsid w:val="00F06471"/>
    <w:rsid w:val="00F07B09"/>
    <w:rsid w:val="00F105F7"/>
    <w:rsid w:val="00F3150D"/>
    <w:rsid w:val="00F43AC0"/>
    <w:rsid w:val="00F553DB"/>
    <w:rsid w:val="00F64828"/>
    <w:rsid w:val="00F740C1"/>
    <w:rsid w:val="00F9591E"/>
    <w:rsid w:val="00FA1B4C"/>
    <w:rsid w:val="00FA448D"/>
    <w:rsid w:val="00FA7A50"/>
    <w:rsid w:val="00FB4DAE"/>
    <w:rsid w:val="00FB5550"/>
    <w:rsid w:val="00FC11C0"/>
    <w:rsid w:val="00FC2B74"/>
    <w:rsid w:val="00FC3370"/>
    <w:rsid w:val="00FD0D3B"/>
    <w:rsid w:val="00FE63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F01EA"/>
  <w15:chartTrackingRefBased/>
  <w15:docId w15:val="{27DF0D78-C38C-4809-8FB3-57269A186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7DF"/>
    <w:pPr>
      <w:spacing w:after="0" w:line="240" w:lineRule="auto"/>
      <w:jc w:val="both"/>
    </w:pPr>
    <w:rPr>
      <w:rFonts w:ascii="Arial" w:hAnsi="Arial"/>
      <w:sz w:val="24"/>
    </w:rPr>
  </w:style>
  <w:style w:type="paragraph" w:styleId="Titre1">
    <w:name w:val="heading 1"/>
    <w:basedOn w:val="Normal"/>
    <w:next w:val="Normal"/>
    <w:link w:val="Titre1Car"/>
    <w:autoRedefine/>
    <w:uiPriority w:val="9"/>
    <w:qFormat/>
    <w:rsid w:val="00520235"/>
    <w:pPr>
      <w:keepNext/>
      <w:keepLines/>
      <w:numPr>
        <w:numId w:val="3"/>
      </w:numPr>
      <w:spacing w:before="240"/>
      <w:ind w:left="720"/>
      <w:outlineLvl w:val="0"/>
    </w:pPr>
    <w:rPr>
      <w:rFonts w:eastAsiaTheme="majorEastAsia" w:cstheme="majorBidi"/>
      <w:b/>
      <w:sz w:val="22"/>
      <w:szCs w:val="32"/>
      <w:u w:val="single"/>
    </w:rPr>
  </w:style>
  <w:style w:type="paragraph" w:styleId="Titre2">
    <w:name w:val="heading 2"/>
    <w:basedOn w:val="Normal"/>
    <w:next w:val="Normal"/>
    <w:link w:val="Titre2Car"/>
    <w:uiPriority w:val="9"/>
    <w:unhideWhenUsed/>
    <w:qFormat/>
    <w:rsid w:val="00520235"/>
    <w:pPr>
      <w:keepNext/>
      <w:keepLines/>
      <w:numPr>
        <w:numId w:val="4"/>
      </w:numPr>
      <w:spacing w:before="40"/>
      <w:ind w:left="1080"/>
      <w:outlineLvl w:val="1"/>
    </w:pPr>
    <w:rPr>
      <w:rFonts w:eastAsiaTheme="majorEastAsia" w:cstheme="majorBidi"/>
      <w:b/>
      <w:szCs w:val="26"/>
    </w:rPr>
  </w:style>
  <w:style w:type="paragraph" w:styleId="Titre3">
    <w:name w:val="heading 3"/>
    <w:basedOn w:val="Normal"/>
    <w:next w:val="Normal"/>
    <w:link w:val="Titre3Car"/>
    <w:uiPriority w:val="9"/>
    <w:unhideWhenUsed/>
    <w:qFormat/>
    <w:rsid w:val="00520235"/>
    <w:pPr>
      <w:keepNext/>
      <w:keepLines/>
      <w:numPr>
        <w:numId w:val="5"/>
      </w:numPr>
      <w:spacing w:before="40"/>
      <w:ind w:left="1440"/>
      <w:outlineLvl w:val="2"/>
    </w:pPr>
    <w:rPr>
      <w:rFonts w:eastAsiaTheme="majorEastAsia" w:cstheme="majorBidi"/>
      <w:b/>
      <w:i/>
      <w:szCs w:val="24"/>
    </w:rPr>
  </w:style>
  <w:style w:type="paragraph" w:styleId="Titre4">
    <w:name w:val="heading 4"/>
    <w:basedOn w:val="Normal"/>
    <w:next w:val="Normal"/>
    <w:link w:val="Titre4Car"/>
    <w:uiPriority w:val="9"/>
    <w:unhideWhenUsed/>
    <w:qFormat/>
    <w:rsid w:val="00520235"/>
    <w:pPr>
      <w:keepNext/>
      <w:keepLines/>
      <w:spacing w:before="40"/>
      <w:ind w:left="720" w:hanging="360"/>
      <w:outlineLvl w:val="3"/>
    </w:pPr>
    <w:rPr>
      <w:rFonts w:eastAsiaTheme="majorEastAsia" w:cstheme="majorBidi"/>
      <w:b/>
      <w:iCs/>
      <w:u w:val="single"/>
    </w:rPr>
  </w:style>
  <w:style w:type="paragraph" w:styleId="Titre5">
    <w:name w:val="heading 5"/>
    <w:basedOn w:val="Normal"/>
    <w:next w:val="Normal"/>
    <w:link w:val="Titre5Car"/>
    <w:uiPriority w:val="9"/>
    <w:unhideWhenUsed/>
    <w:qFormat/>
    <w:rsid w:val="00520235"/>
    <w:pPr>
      <w:keepNext/>
      <w:keepLines/>
      <w:numPr>
        <w:numId w:val="6"/>
      </w:numPr>
      <w:ind w:left="1068"/>
      <w:outlineLvl w:val="4"/>
    </w:pPr>
    <w:rPr>
      <w:rFonts w:eastAsiaTheme="majorEastAsia" w:cstheme="majorBidi"/>
      <w:b/>
      <w:u w:val="single"/>
    </w:rPr>
  </w:style>
  <w:style w:type="paragraph" w:styleId="Titre6">
    <w:name w:val="heading 6"/>
    <w:basedOn w:val="Normal"/>
    <w:next w:val="Normal"/>
    <w:link w:val="Titre6Car"/>
    <w:uiPriority w:val="9"/>
    <w:qFormat/>
    <w:rsid w:val="00520235"/>
    <w:pPr>
      <w:keepNext/>
      <w:ind w:left="360" w:hanging="360"/>
      <w:outlineLvl w:val="5"/>
    </w:pPr>
    <w:rPr>
      <w:rFonts w:ascii="Times New Roman" w:eastAsia="Times New Roman" w:hAnsi="Times New Roman" w:cs="Times New Roman"/>
      <w:b/>
      <w:szCs w:val="24"/>
      <w:u w:val="words"/>
      <w:lang w:eastAsia="fr-FR"/>
    </w:rPr>
  </w:style>
  <w:style w:type="paragraph" w:styleId="Titre7">
    <w:name w:val="heading 7"/>
    <w:basedOn w:val="Normal"/>
    <w:next w:val="Normal"/>
    <w:link w:val="Titre7Car"/>
    <w:uiPriority w:val="9"/>
    <w:unhideWhenUsed/>
    <w:qFormat/>
    <w:rsid w:val="00520235"/>
    <w:pPr>
      <w:keepNext/>
      <w:keepLines/>
      <w:spacing w:before="40"/>
      <w:outlineLvl w:val="6"/>
    </w:pPr>
    <w:rPr>
      <w:rFonts w:eastAsiaTheme="majorEastAsia" w:cstheme="majorBidi"/>
      <w:iCs/>
    </w:rPr>
  </w:style>
  <w:style w:type="paragraph" w:styleId="Titre9">
    <w:name w:val="heading 9"/>
    <w:basedOn w:val="Normal"/>
    <w:next w:val="Normal"/>
    <w:link w:val="Titre9Car"/>
    <w:uiPriority w:val="9"/>
    <w:semiHidden/>
    <w:unhideWhenUsed/>
    <w:qFormat/>
    <w:rsid w:val="0030206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520235"/>
    <w:rPr>
      <w:rFonts w:ascii="Arial" w:eastAsiaTheme="majorEastAsia" w:hAnsi="Arial" w:cstheme="majorBidi"/>
      <w:b/>
      <w:sz w:val="24"/>
      <w:szCs w:val="26"/>
    </w:rPr>
  </w:style>
  <w:style w:type="character" w:customStyle="1" w:styleId="Titre3Car">
    <w:name w:val="Titre 3 Car"/>
    <w:basedOn w:val="Policepardfaut"/>
    <w:link w:val="Titre3"/>
    <w:uiPriority w:val="9"/>
    <w:rsid w:val="00520235"/>
    <w:rPr>
      <w:rFonts w:ascii="Arial" w:eastAsiaTheme="majorEastAsia" w:hAnsi="Arial" w:cstheme="majorBidi"/>
      <w:b/>
      <w:i/>
      <w:sz w:val="24"/>
      <w:szCs w:val="24"/>
    </w:rPr>
  </w:style>
  <w:style w:type="paragraph" w:styleId="Titre">
    <w:name w:val="Title"/>
    <w:aliases w:val="Annexe"/>
    <w:basedOn w:val="Normal"/>
    <w:next w:val="Normal"/>
    <w:link w:val="TitreCar"/>
    <w:uiPriority w:val="10"/>
    <w:qFormat/>
    <w:rsid w:val="0030206B"/>
    <w:pPr>
      <w:numPr>
        <w:numId w:val="1"/>
      </w:numPr>
      <w:ind w:hanging="360"/>
      <w:contextualSpacing/>
      <w:jc w:val="center"/>
    </w:pPr>
    <w:rPr>
      <w:b/>
      <w:spacing w:val="-10"/>
      <w:kern w:val="28"/>
      <w:sz w:val="20"/>
      <w:szCs w:val="56"/>
    </w:rPr>
  </w:style>
  <w:style w:type="character" w:customStyle="1" w:styleId="TitreCar">
    <w:name w:val="Titre Car"/>
    <w:aliases w:val="Annexe Car"/>
    <w:basedOn w:val="Policepardfaut"/>
    <w:link w:val="Titre"/>
    <w:uiPriority w:val="10"/>
    <w:rsid w:val="0030206B"/>
    <w:rPr>
      <w:rFonts w:ascii="Arial" w:hAnsi="Arial"/>
      <w:b/>
      <w:spacing w:val="-10"/>
      <w:kern w:val="28"/>
      <w:sz w:val="20"/>
      <w:szCs w:val="56"/>
    </w:rPr>
  </w:style>
  <w:style w:type="character" w:customStyle="1" w:styleId="Titre9Car">
    <w:name w:val="Titre 9 Car"/>
    <w:basedOn w:val="Policepardfaut"/>
    <w:link w:val="Titre9"/>
    <w:uiPriority w:val="9"/>
    <w:semiHidden/>
    <w:rsid w:val="0030206B"/>
    <w:rPr>
      <w:rFonts w:asciiTheme="majorHAnsi" w:eastAsiaTheme="majorEastAsia" w:hAnsiTheme="majorHAnsi" w:cstheme="majorBidi"/>
      <w:i/>
      <w:iCs/>
      <w:color w:val="272727" w:themeColor="text1" w:themeTint="D8"/>
      <w:sz w:val="21"/>
      <w:szCs w:val="21"/>
    </w:rPr>
  </w:style>
  <w:style w:type="character" w:customStyle="1" w:styleId="Titre5Car">
    <w:name w:val="Titre 5 Car"/>
    <w:basedOn w:val="Policepardfaut"/>
    <w:link w:val="Titre5"/>
    <w:uiPriority w:val="9"/>
    <w:rsid w:val="00520235"/>
    <w:rPr>
      <w:rFonts w:ascii="Arial" w:eastAsiaTheme="majorEastAsia" w:hAnsi="Arial" w:cstheme="majorBidi"/>
      <w:b/>
      <w:sz w:val="24"/>
      <w:u w:val="single"/>
    </w:rPr>
  </w:style>
  <w:style w:type="character" w:customStyle="1" w:styleId="Titre6Car">
    <w:name w:val="Titre 6 Car"/>
    <w:basedOn w:val="Policepardfaut"/>
    <w:link w:val="Titre6"/>
    <w:uiPriority w:val="9"/>
    <w:rsid w:val="00520235"/>
    <w:rPr>
      <w:rFonts w:ascii="Times New Roman" w:eastAsia="Times New Roman" w:hAnsi="Times New Roman" w:cs="Times New Roman"/>
      <w:b/>
      <w:sz w:val="24"/>
      <w:szCs w:val="24"/>
      <w:u w:val="words"/>
      <w:lang w:eastAsia="fr-FR"/>
    </w:rPr>
  </w:style>
  <w:style w:type="paragraph" w:styleId="TM1">
    <w:name w:val="toc 1"/>
    <w:basedOn w:val="Normal"/>
    <w:next w:val="Normal"/>
    <w:autoRedefine/>
    <w:uiPriority w:val="39"/>
    <w:unhideWhenUsed/>
    <w:rsid w:val="00A919E9"/>
    <w:pPr>
      <w:tabs>
        <w:tab w:val="left" w:pos="1540"/>
        <w:tab w:val="right" w:leader="dot" w:pos="9062"/>
      </w:tabs>
      <w:spacing w:after="100"/>
    </w:pPr>
    <w:rPr>
      <w:b/>
      <w:u w:val="single"/>
    </w:rPr>
  </w:style>
  <w:style w:type="numbering" w:customStyle="1" w:styleId="StyleJuridique">
    <w:name w:val="Style Juridique"/>
    <w:uiPriority w:val="99"/>
    <w:rsid w:val="00C3477D"/>
    <w:pPr>
      <w:numPr>
        <w:numId w:val="2"/>
      </w:numPr>
    </w:pPr>
  </w:style>
  <w:style w:type="character" w:customStyle="1" w:styleId="Titre1Car">
    <w:name w:val="Titre 1 Car"/>
    <w:basedOn w:val="Policepardfaut"/>
    <w:link w:val="Titre1"/>
    <w:uiPriority w:val="9"/>
    <w:rsid w:val="00520235"/>
    <w:rPr>
      <w:rFonts w:ascii="Arial" w:eastAsiaTheme="majorEastAsia" w:hAnsi="Arial" w:cstheme="majorBidi"/>
      <w:b/>
      <w:szCs w:val="32"/>
      <w:u w:val="single"/>
    </w:rPr>
  </w:style>
  <w:style w:type="character" w:customStyle="1" w:styleId="Titre4Car">
    <w:name w:val="Titre 4 Car"/>
    <w:basedOn w:val="Policepardfaut"/>
    <w:link w:val="Titre4"/>
    <w:uiPriority w:val="9"/>
    <w:rsid w:val="00520235"/>
    <w:rPr>
      <w:rFonts w:ascii="Arial" w:eastAsiaTheme="majorEastAsia" w:hAnsi="Arial" w:cstheme="majorBidi"/>
      <w:b/>
      <w:iCs/>
      <w:sz w:val="24"/>
      <w:u w:val="single"/>
    </w:rPr>
  </w:style>
  <w:style w:type="character" w:customStyle="1" w:styleId="Titre7Car">
    <w:name w:val="Titre 7 Car"/>
    <w:basedOn w:val="Policepardfaut"/>
    <w:link w:val="Titre7"/>
    <w:uiPriority w:val="9"/>
    <w:rsid w:val="00520235"/>
    <w:rPr>
      <w:rFonts w:ascii="Arial" w:eastAsiaTheme="majorEastAsia" w:hAnsi="Arial" w:cstheme="majorBidi"/>
      <w:iCs/>
      <w:sz w:val="24"/>
    </w:rPr>
  </w:style>
  <w:style w:type="paragraph" w:styleId="TM2">
    <w:name w:val="toc 2"/>
    <w:basedOn w:val="Normal"/>
    <w:next w:val="Normal"/>
    <w:autoRedefine/>
    <w:uiPriority w:val="39"/>
    <w:unhideWhenUsed/>
    <w:rsid w:val="00520235"/>
    <w:pPr>
      <w:spacing w:after="100"/>
      <w:ind w:left="240"/>
    </w:pPr>
    <w:rPr>
      <w:b/>
    </w:rPr>
  </w:style>
  <w:style w:type="paragraph" w:styleId="TM3">
    <w:name w:val="toc 3"/>
    <w:basedOn w:val="Normal"/>
    <w:next w:val="Normal"/>
    <w:autoRedefine/>
    <w:uiPriority w:val="39"/>
    <w:unhideWhenUsed/>
    <w:rsid w:val="00520235"/>
    <w:pPr>
      <w:spacing w:after="100"/>
      <w:ind w:left="480"/>
    </w:pPr>
    <w:rPr>
      <w:b/>
    </w:rPr>
  </w:style>
  <w:style w:type="paragraph" w:styleId="TM6">
    <w:name w:val="toc 6"/>
    <w:basedOn w:val="Normal"/>
    <w:next w:val="Normal"/>
    <w:autoRedefine/>
    <w:uiPriority w:val="39"/>
    <w:semiHidden/>
    <w:unhideWhenUsed/>
    <w:rsid w:val="00520235"/>
    <w:pPr>
      <w:spacing w:after="100"/>
      <w:ind w:left="708"/>
    </w:pPr>
  </w:style>
  <w:style w:type="paragraph" w:styleId="TM5">
    <w:name w:val="toc 5"/>
    <w:basedOn w:val="Normal"/>
    <w:next w:val="Normal"/>
    <w:autoRedefine/>
    <w:uiPriority w:val="39"/>
    <w:unhideWhenUsed/>
    <w:rsid w:val="00520235"/>
    <w:pPr>
      <w:spacing w:after="100"/>
      <w:ind w:left="708"/>
    </w:pPr>
  </w:style>
  <w:style w:type="paragraph" w:styleId="TM7">
    <w:name w:val="toc 7"/>
    <w:basedOn w:val="Normal"/>
    <w:next w:val="Normal"/>
    <w:autoRedefine/>
    <w:uiPriority w:val="39"/>
    <w:unhideWhenUsed/>
    <w:rsid w:val="00520235"/>
    <w:pPr>
      <w:spacing w:after="100"/>
      <w:ind w:left="708"/>
    </w:pPr>
  </w:style>
  <w:style w:type="paragraph" w:styleId="Paragraphedeliste">
    <w:name w:val="List Paragraph"/>
    <w:basedOn w:val="Normal"/>
    <w:uiPriority w:val="34"/>
    <w:qFormat/>
    <w:rsid w:val="00E9595E"/>
    <w:pPr>
      <w:ind w:left="720"/>
      <w:contextualSpacing/>
    </w:pPr>
  </w:style>
  <w:style w:type="paragraph" w:styleId="Notedebasdepage">
    <w:name w:val="footnote text"/>
    <w:basedOn w:val="Normal"/>
    <w:link w:val="NotedebasdepageCar"/>
    <w:uiPriority w:val="99"/>
    <w:semiHidden/>
    <w:unhideWhenUsed/>
    <w:rsid w:val="0009110A"/>
    <w:rPr>
      <w:sz w:val="20"/>
      <w:szCs w:val="20"/>
    </w:rPr>
  </w:style>
  <w:style w:type="character" w:customStyle="1" w:styleId="NotedebasdepageCar">
    <w:name w:val="Note de bas de page Car"/>
    <w:basedOn w:val="Policepardfaut"/>
    <w:link w:val="Notedebasdepage"/>
    <w:uiPriority w:val="99"/>
    <w:semiHidden/>
    <w:rsid w:val="0009110A"/>
    <w:rPr>
      <w:rFonts w:ascii="Arial" w:hAnsi="Arial"/>
      <w:sz w:val="20"/>
      <w:szCs w:val="20"/>
    </w:rPr>
  </w:style>
  <w:style w:type="character" w:styleId="Appelnotedebasdep">
    <w:name w:val="footnote reference"/>
    <w:basedOn w:val="Policepardfaut"/>
    <w:uiPriority w:val="99"/>
    <w:semiHidden/>
    <w:unhideWhenUsed/>
    <w:rsid w:val="0009110A"/>
    <w:rPr>
      <w:vertAlign w:val="superscript"/>
    </w:rPr>
  </w:style>
  <w:style w:type="table" w:styleId="Grilledutableau">
    <w:name w:val="Table Grid"/>
    <w:basedOn w:val="TableauNormal"/>
    <w:uiPriority w:val="39"/>
    <w:rsid w:val="00A421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825484"/>
    <w:pPr>
      <w:tabs>
        <w:tab w:val="center" w:pos="4536"/>
        <w:tab w:val="right" w:pos="9072"/>
      </w:tabs>
    </w:pPr>
  </w:style>
  <w:style w:type="character" w:customStyle="1" w:styleId="En-tteCar">
    <w:name w:val="En-tête Car"/>
    <w:basedOn w:val="Policepardfaut"/>
    <w:link w:val="En-tte"/>
    <w:uiPriority w:val="99"/>
    <w:rsid w:val="00825484"/>
    <w:rPr>
      <w:rFonts w:ascii="Arial" w:hAnsi="Arial"/>
      <w:sz w:val="24"/>
    </w:rPr>
  </w:style>
  <w:style w:type="paragraph" w:styleId="Pieddepage">
    <w:name w:val="footer"/>
    <w:basedOn w:val="Normal"/>
    <w:link w:val="PieddepageCar"/>
    <w:uiPriority w:val="99"/>
    <w:unhideWhenUsed/>
    <w:rsid w:val="00825484"/>
    <w:pPr>
      <w:tabs>
        <w:tab w:val="center" w:pos="4536"/>
        <w:tab w:val="right" w:pos="9072"/>
      </w:tabs>
    </w:pPr>
  </w:style>
  <w:style w:type="character" w:customStyle="1" w:styleId="PieddepageCar">
    <w:name w:val="Pied de page Car"/>
    <w:basedOn w:val="Policepardfaut"/>
    <w:link w:val="Pieddepage"/>
    <w:uiPriority w:val="99"/>
    <w:rsid w:val="00825484"/>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115528">
      <w:bodyDiv w:val="1"/>
      <w:marLeft w:val="0"/>
      <w:marRight w:val="0"/>
      <w:marTop w:val="0"/>
      <w:marBottom w:val="0"/>
      <w:divBdr>
        <w:top w:val="none" w:sz="0" w:space="0" w:color="auto"/>
        <w:left w:val="none" w:sz="0" w:space="0" w:color="auto"/>
        <w:bottom w:val="none" w:sz="0" w:space="0" w:color="auto"/>
        <w:right w:val="none" w:sz="0" w:space="0" w:color="auto"/>
      </w:divBdr>
    </w:div>
    <w:div w:id="55933146">
      <w:bodyDiv w:val="1"/>
      <w:marLeft w:val="0"/>
      <w:marRight w:val="0"/>
      <w:marTop w:val="0"/>
      <w:marBottom w:val="0"/>
      <w:divBdr>
        <w:top w:val="none" w:sz="0" w:space="0" w:color="auto"/>
        <w:left w:val="none" w:sz="0" w:space="0" w:color="auto"/>
        <w:bottom w:val="none" w:sz="0" w:space="0" w:color="auto"/>
        <w:right w:val="none" w:sz="0" w:space="0" w:color="auto"/>
      </w:divBdr>
    </w:div>
    <w:div w:id="177279144">
      <w:bodyDiv w:val="1"/>
      <w:marLeft w:val="0"/>
      <w:marRight w:val="0"/>
      <w:marTop w:val="0"/>
      <w:marBottom w:val="0"/>
      <w:divBdr>
        <w:top w:val="none" w:sz="0" w:space="0" w:color="auto"/>
        <w:left w:val="none" w:sz="0" w:space="0" w:color="auto"/>
        <w:bottom w:val="none" w:sz="0" w:space="0" w:color="auto"/>
        <w:right w:val="none" w:sz="0" w:space="0" w:color="auto"/>
      </w:divBdr>
    </w:div>
    <w:div w:id="225649984">
      <w:bodyDiv w:val="1"/>
      <w:marLeft w:val="0"/>
      <w:marRight w:val="0"/>
      <w:marTop w:val="0"/>
      <w:marBottom w:val="0"/>
      <w:divBdr>
        <w:top w:val="none" w:sz="0" w:space="0" w:color="auto"/>
        <w:left w:val="none" w:sz="0" w:space="0" w:color="auto"/>
        <w:bottom w:val="none" w:sz="0" w:space="0" w:color="auto"/>
        <w:right w:val="none" w:sz="0" w:space="0" w:color="auto"/>
      </w:divBdr>
    </w:div>
    <w:div w:id="251621496">
      <w:bodyDiv w:val="1"/>
      <w:marLeft w:val="0"/>
      <w:marRight w:val="0"/>
      <w:marTop w:val="0"/>
      <w:marBottom w:val="0"/>
      <w:divBdr>
        <w:top w:val="none" w:sz="0" w:space="0" w:color="auto"/>
        <w:left w:val="none" w:sz="0" w:space="0" w:color="auto"/>
        <w:bottom w:val="none" w:sz="0" w:space="0" w:color="auto"/>
        <w:right w:val="none" w:sz="0" w:space="0" w:color="auto"/>
      </w:divBdr>
    </w:div>
    <w:div w:id="252786799">
      <w:bodyDiv w:val="1"/>
      <w:marLeft w:val="0"/>
      <w:marRight w:val="0"/>
      <w:marTop w:val="0"/>
      <w:marBottom w:val="0"/>
      <w:divBdr>
        <w:top w:val="none" w:sz="0" w:space="0" w:color="auto"/>
        <w:left w:val="none" w:sz="0" w:space="0" w:color="auto"/>
        <w:bottom w:val="none" w:sz="0" w:space="0" w:color="auto"/>
        <w:right w:val="none" w:sz="0" w:space="0" w:color="auto"/>
      </w:divBdr>
    </w:div>
    <w:div w:id="266888451">
      <w:bodyDiv w:val="1"/>
      <w:marLeft w:val="0"/>
      <w:marRight w:val="0"/>
      <w:marTop w:val="0"/>
      <w:marBottom w:val="0"/>
      <w:divBdr>
        <w:top w:val="none" w:sz="0" w:space="0" w:color="auto"/>
        <w:left w:val="none" w:sz="0" w:space="0" w:color="auto"/>
        <w:bottom w:val="none" w:sz="0" w:space="0" w:color="auto"/>
        <w:right w:val="none" w:sz="0" w:space="0" w:color="auto"/>
      </w:divBdr>
    </w:div>
    <w:div w:id="387651662">
      <w:bodyDiv w:val="1"/>
      <w:marLeft w:val="0"/>
      <w:marRight w:val="0"/>
      <w:marTop w:val="0"/>
      <w:marBottom w:val="0"/>
      <w:divBdr>
        <w:top w:val="none" w:sz="0" w:space="0" w:color="auto"/>
        <w:left w:val="none" w:sz="0" w:space="0" w:color="auto"/>
        <w:bottom w:val="none" w:sz="0" w:space="0" w:color="auto"/>
        <w:right w:val="none" w:sz="0" w:space="0" w:color="auto"/>
      </w:divBdr>
    </w:div>
    <w:div w:id="396634435">
      <w:bodyDiv w:val="1"/>
      <w:marLeft w:val="0"/>
      <w:marRight w:val="0"/>
      <w:marTop w:val="0"/>
      <w:marBottom w:val="0"/>
      <w:divBdr>
        <w:top w:val="none" w:sz="0" w:space="0" w:color="auto"/>
        <w:left w:val="none" w:sz="0" w:space="0" w:color="auto"/>
        <w:bottom w:val="none" w:sz="0" w:space="0" w:color="auto"/>
        <w:right w:val="none" w:sz="0" w:space="0" w:color="auto"/>
      </w:divBdr>
    </w:div>
    <w:div w:id="434323570">
      <w:bodyDiv w:val="1"/>
      <w:marLeft w:val="0"/>
      <w:marRight w:val="0"/>
      <w:marTop w:val="0"/>
      <w:marBottom w:val="0"/>
      <w:divBdr>
        <w:top w:val="none" w:sz="0" w:space="0" w:color="auto"/>
        <w:left w:val="none" w:sz="0" w:space="0" w:color="auto"/>
        <w:bottom w:val="none" w:sz="0" w:space="0" w:color="auto"/>
        <w:right w:val="none" w:sz="0" w:space="0" w:color="auto"/>
      </w:divBdr>
    </w:div>
    <w:div w:id="458843409">
      <w:bodyDiv w:val="1"/>
      <w:marLeft w:val="0"/>
      <w:marRight w:val="0"/>
      <w:marTop w:val="0"/>
      <w:marBottom w:val="0"/>
      <w:divBdr>
        <w:top w:val="none" w:sz="0" w:space="0" w:color="auto"/>
        <w:left w:val="none" w:sz="0" w:space="0" w:color="auto"/>
        <w:bottom w:val="none" w:sz="0" w:space="0" w:color="auto"/>
        <w:right w:val="none" w:sz="0" w:space="0" w:color="auto"/>
      </w:divBdr>
    </w:div>
    <w:div w:id="459998219">
      <w:bodyDiv w:val="1"/>
      <w:marLeft w:val="0"/>
      <w:marRight w:val="0"/>
      <w:marTop w:val="0"/>
      <w:marBottom w:val="0"/>
      <w:divBdr>
        <w:top w:val="none" w:sz="0" w:space="0" w:color="auto"/>
        <w:left w:val="none" w:sz="0" w:space="0" w:color="auto"/>
        <w:bottom w:val="none" w:sz="0" w:space="0" w:color="auto"/>
        <w:right w:val="none" w:sz="0" w:space="0" w:color="auto"/>
      </w:divBdr>
    </w:div>
    <w:div w:id="465976146">
      <w:bodyDiv w:val="1"/>
      <w:marLeft w:val="0"/>
      <w:marRight w:val="0"/>
      <w:marTop w:val="0"/>
      <w:marBottom w:val="0"/>
      <w:divBdr>
        <w:top w:val="none" w:sz="0" w:space="0" w:color="auto"/>
        <w:left w:val="none" w:sz="0" w:space="0" w:color="auto"/>
        <w:bottom w:val="none" w:sz="0" w:space="0" w:color="auto"/>
        <w:right w:val="none" w:sz="0" w:space="0" w:color="auto"/>
      </w:divBdr>
    </w:div>
    <w:div w:id="485511465">
      <w:bodyDiv w:val="1"/>
      <w:marLeft w:val="0"/>
      <w:marRight w:val="0"/>
      <w:marTop w:val="0"/>
      <w:marBottom w:val="0"/>
      <w:divBdr>
        <w:top w:val="none" w:sz="0" w:space="0" w:color="auto"/>
        <w:left w:val="none" w:sz="0" w:space="0" w:color="auto"/>
        <w:bottom w:val="none" w:sz="0" w:space="0" w:color="auto"/>
        <w:right w:val="none" w:sz="0" w:space="0" w:color="auto"/>
      </w:divBdr>
    </w:div>
    <w:div w:id="560364467">
      <w:bodyDiv w:val="1"/>
      <w:marLeft w:val="0"/>
      <w:marRight w:val="0"/>
      <w:marTop w:val="0"/>
      <w:marBottom w:val="0"/>
      <w:divBdr>
        <w:top w:val="none" w:sz="0" w:space="0" w:color="auto"/>
        <w:left w:val="none" w:sz="0" w:space="0" w:color="auto"/>
        <w:bottom w:val="none" w:sz="0" w:space="0" w:color="auto"/>
        <w:right w:val="none" w:sz="0" w:space="0" w:color="auto"/>
      </w:divBdr>
    </w:div>
    <w:div w:id="572473335">
      <w:bodyDiv w:val="1"/>
      <w:marLeft w:val="0"/>
      <w:marRight w:val="0"/>
      <w:marTop w:val="0"/>
      <w:marBottom w:val="0"/>
      <w:divBdr>
        <w:top w:val="none" w:sz="0" w:space="0" w:color="auto"/>
        <w:left w:val="none" w:sz="0" w:space="0" w:color="auto"/>
        <w:bottom w:val="none" w:sz="0" w:space="0" w:color="auto"/>
        <w:right w:val="none" w:sz="0" w:space="0" w:color="auto"/>
      </w:divBdr>
    </w:div>
    <w:div w:id="583804941">
      <w:bodyDiv w:val="1"/>
      <w:marLeft w:val="0"/>
      <w:marRight w:val="0"/>
      <w:marTop w:val="0"/>
      <w:marBottom w:val="0"/>
      <w:divBdr>
        <w:top w:val="none" w:sz="0" w:space="0" w:color="auto"/>
        <w:left w:val="none" w:sz="0" w:space="0" w:color="auto"/>
        <w:bottom w:val="none" w:sz="0" w:space="0" w:color="auto"/>
        <w:right w:val="none" w:sz="0" w:space="0" w:color="auto"/>
      </w:divBdr>
    </w:div>
    <w:div w:id="587928973">
      <w:bodyDiv w:val="1"/>
      <w:marLeft w:val="0"/>
      <w:marRight w:val="0"/>
      <w:marTop w:val="0"/>
      <w:marBottom w:val="0"/>
      <w:divBdr>
        <w:top w:val="none" w:sz="0" w:space="0" w:color="auto"/>
        <w:left w:val="none" w:sz="0" w:space="0" w:color="auto"/>
        <w:bottom w:val="none" w:sz="0" w:space="0" w:color="auto"/>
        <w:right w:val="none" w:sz="0" w:space="0" w:color="auto"/>
      </w:divBdr>
    </w:div>
    <w:div w:id="603004221">
      <w:bodyDiv w:val="1"/>
      <w:marLeft w:val="0"/>
      <w:marRight w:val="0"/>
      <w:marTop w:val="0"/>
      <w:marBottom w:val="0"/>
      <w:divBdr>
        <w:top w:val="none" w:sz="0" w:space="0" w:color="auto"/>
        <w:left w:val="none" w:sz="0" w:space="0" w:color="auto"/>
        <w:bottom w:val="none" w:sz="0" w:space="0" w:color="auto"/>
        <w:right w:val="none" w:sz="0" w:space="0" w:color="auto"/>
      </w:divBdr>
    </w:div>
    <w:div w:id="619453623">
      <w:bodyDiv w:val="1"/>
      <w:marLeft w:val="0"/>
      <w:marRight w:val="0"/>
      <w:marTop w:val="0"/>
      <w:marBottom w:val="0"/>
      <w:divBdr>
        <w:top w:val="none" w:sz="0" w:space="0" w:color="auto"/>
        <w:left w:val="none" w:sz="0" w:space="0" w:color="auto"/>
        <w:bottom w:val="none" w:sz="0" w:space="0" w:color="auto"/>
        <w:right w:val="none" w:sz="0" w:space="0" w:color="auto"/>
      </w:divBdr>
    </w:div>
    <w:div w:id="676736897">
      <w:bodyDiv w:val="1"/>
      <w:marLeft w:val="0"/>
      <w:marRight w:val="0"/>
      <w:marTop w:val="0"/>
      <w:marBottom w:val="0"/>
      <w:divBdr>
        <w:top w:val="none" w:sz="0" w:space="0" w:color="auto"/>
        <w:left w:val="none" w:sz="0" w:space="0" w:color="auto"/>
        <w:bottom w:val="none" w:sz="0" w:space="0" w:color="auto"/>
        <w:right w:val="none" w:sz="0" w:space="0" w:color="auto"/>
      </w:divBdr>
    </w:div>
    <w:div w:id="698359396">
      <w:bodyDiv w:val="1"/>
      <w:marLeft w:val="0"/>
      <w:marRight w:val="0"/>
      <w:marTop w:val="0"/>
      <w:marBottom w:val="0"/>
      <w:divBdr>
        <w:top w:val="none" w:sz="0" w:space="0" w:color="auto"/>
        <w:left w:val="none" w:sz="0" w:space="0" w:color="auto"/>
        <w:bottom w:val="none" w:sz="0" w:space="0" w:color="auto"/>
        <w:right w:val="none" w:sz="0" w:space="0" w:color="auto"/>
      </w:divBdr>
    </w:div>
    <w:div w:id="701514618">
      <w:bodyDiv w:val="1"/>
      <w:marLeft w:val="0"/>
      <w:marRight w:val="0"/>
      <w:marTop w:val="0"/>
      <w:marBottom w:val="0"/>
      <w:divBdr>
        <w:top w:val="none" w:sz="0" w:space="0" w:color="auto"/>
        <w:left w:val="none" w:sz="0" w:space="0" w:color="auto"/>
        <w:bottom w:val="none" w:sz="0" w:space="0" w:color="auto"/>
        <w:right w:val="none" w:sz="0" w:space="0" w:color="auto"/>
      </w:divBdr>
    </w:div>
    <w:div w:id="708262423">
      <w:bodyDiv w:val="1"/>
      <w:marLeft w:val="0"/>
      <w:marRight w:val="0"/>
      <w:marTop w:val="0"/>
      <w:marBottom w:val="0"/>
      <w:divBdr>
        <w:top w:val="none" w:sz="0" w:space="0" w:color="auto"/>
        <w:left w:val="none" w:sz="0" w:space="0" w:color="auto"/>
        <w:bottom w:val="none" w:sz="0" w:space="0" w:color="auto"/>
        <w:right w:val="none" w:sz="0" w:space="0" w:color="auto"/>
      </w:divBdr>
    </w:div>
    <w:div w:id="722026524">
      <w:bodyDiv w:val="1"/>
      <w:marLeft w:val="0"/>
      <w:marRight w:val="0"/>
      <w:marTop w:val="0"/>
      <w:marBottom w:val="0"/>
      <w:divBdr>
        <w:top w:val="none" w:sz="0" w:space="0" w:color="auto"/>
        <w:left w:val="none" w:sz="0" w:space="0" w:color="auto"/>
        <w:bottom w:val="none" w:sz="0" w:space="0" w:color="auto"/>
        <w:right w:val="none" w:sz="0" w:space="0" w:color="auto"/>
      </w:divBdr>
    </w:div>
    <w:div w:id="726027248">
      <w:bodyDiv w:val="1"/>
      <w:marLeft w:val="0"/>
      <w:marRight w:val="0"/>
      <w:marTop w:val="0"/>
      <w:marBottom w:val="0"/>
      <w:divBdr>
        <w:top w:val="none" w:sz="0" w:space="0" w:color="auto"/>
        <w:left w:val="none" w:sz="0" w:space="0" w:color="auto"/>
        <w:bottom w:val="none" w:sz="0" w:space="0" w:color="auto"/>
        <w:right w:val="none" w:sz="0" w:space="0" w:color="auto"/>
      </w:divBdr>
    </w:div>
    <w:div w:id="739595466">
      <w:bodyDiv w:val="1"/>
      <w:marLeft w:val="0"/>
      <w:marRight w:val="0"/>
      <w:marTop w:val="0"/>
      <w:marBottom w:val="0"/>
      <w:divBdr>
        <w:top w:val="none" w:sz="0" w:space="0" w:color="auto"/>
        <w:left w:val="none" w:sz="0" w:space="0" w:color="auto"/>
        <w:bottom w:val="none" w:sz="0" w:space="0" w:color="auto"/>
        <w:right w:val="none" w:sz="0" w:space="0" w:color="auto"/>
      </w:divBdr>
    </w:div>
    <w:div w:id="757362386">
      <w:bodyDiv w:val="1"/>
      <w:marLeft w:val="0"/>
      <w:marRight w:val="0"/>
      <w:marTop w:val="0"/>
      <w:marBottom w:val="0"/>
      <w:divBdr>
        <w:top w:val="none" w:sz="0" w:space="0" w:color="auto"/>
        <w:left w:val="none" w:sz="0" w:space="0" w:color="auto"/>
        <w:bottom w:val="none" w:sz="0" w:space="0" w:color="auto"/>
        <w:right w:val="none" w:sz="0" w:space="0" w:color="auto"/>
      </w:divBdr>
    </w:div>
    <w:div w:id="789323622">
      <w:bodyDiv w:val="1"/>
      <w:marLeft w:val="0"/>
      <w:marRight w:val="0"/>
      <w:marTop w:val="0"/>
      <w:marBottom w:val="0"/>
      <w:divBdr>
        <w:top w:val="none" w:sz="0" w:space="0" w:color="auto"/>
        <w:left w:val="none" w:sz="0" w:space="0" w:color="auto"/>
        <w:bottom w:val="none" w:sz="0" w:space="0" w:color="auto"/>
        <w:right w:val="none" w:sz="0" w:space="0" w:color="auto"/>
      </w:divBdr>
    </w:div>
    <w:div w:id="810947915">
      <w:bodyDiv w:val="1"/>
      <w:marLeft w:val="0"/>
      <w:marRight w:val="0"/>
      <w:marTop w:val="0"/>
      <w:marBottom w:val="0"/>
      <w:divBdr>
        <w:top w:val="none" w:sz="0" w:space="0" w:color="auto"/>
        <w:left w:val="none" w:sz="0" w:space="0" w:color="auto"/>
        <w:bottom w:val="none" w:sz="0" w:space="0" w:color="auto"/>
        <w:right w:val="none" w:sz="0" w:space="0" w:color="auto"/>
      </w:divBdr>
    </w:div>
    <w:div w:id="872693177">
      <w:bodyDiv w:val="1"/>
      <w:marLeft w:val="0"/>
      <w:marRight w:val="0"/>
      <w:marTop w:val="0"/>
      <w:marBottom w:val="0"/>
      <w:divBdr>
        <w:top w:val="none" w:sz="0" w:space="0" w:color="auto"/>
        <w:left w:val="none" w:sz="0" w:space="0" w:color="auto"/>
        <w:bottom w:val="none" w:sz="0" w:space="0" w:color="auto"/>
        <w:right w:val="none" w:sz="0" w:space="0" w:color="auto"/>
      </w:divBdr>
    </w:div>
    <w:div w:id="893782587">
      <w:bodyDiv w:val="1"/>
      <w:marLeft w:val="0"/>
      <w:marRight w:val="0"/>
      <w:marTop w:val="0"/>
      <w:marBottom w:val="0"/>
      <w:divBdr>
        <w:top w:val="none" w:sz="0" w:space="0" w:color="auto"/>
        <w:left w:val="none" w:sz="0" w:space="0" w:color="auto"/>
        <w:bottom w:val="none" w:sz="0" w:space="0" w:color="auto"/>
        <w:right w:val="none" w:sz="0" w:space="0" w:color="auto"/>
      </w:divBdr>
    </w:div>
    <w:div w:id="923421543">
      <w:bodyDiv w:val="1"/>
      <w:marLeft w:val="0"/>
      <w:marRight w:val="0"/>
      <w:marTop w:val="0"/>
      <w:marBottom w:val="0"/>
      <w:divBdr>
        <w:top w:val="none" w:sz="0" w:space="0" w:color="auto"/>
        <w:left w:val="none" w:sz="0" w:space="0" w:color="auto"/>
        <w:bottom w:val="none" w:sz="0" w:space="0" w:color="auto"/>
        <w:right w:val="none" w:sz="0" w:space="0" w:color="auto"/>
      </w:divBdr>
    </w:div>
    <w:div w:id="933512534">
      <w:bodyDiv w:val="1"/>
      <w:marLeft w:val="0"/>
      <w:marRight w:val="0"/>
      <w:marTop w:val="0"/>
      <w:marBottom w:val="0"/>
      <w:divBdr>
        <w:top w:val="none" w:sz="0" w:space="0" w:color="auto"/>
        <w:left w:val="none" w:sz="0" w:space="0" w:color="auto"/>
        <w:bottom w:val="none" w:sz="0" w:space="0" w:color="auto"/>
        <w:right w:val="none" w:sz="0" w:space="0" w:color="auto"/>
      </w:divBdr>
    </w:div>
    <w:div w:id="966131878">
      <w:bodyDiv w:val="1"/>
      <w:marLeft w:val="0"/>
      <w:marRight w:val="0"/>
      <w:marTop w:val="0"/>
      <w:marBottom w:val="0"/>
      <w:divBdr>
        <w:top w:val="none" w:sz="0" w:space="0" w:color="auto"/>
        <w:left w:val="none" w:sz="0" w:space="0" w:color="auto"/>
        <w:bottom w:val="none" w:sz="0" w:space="0" w:color="auto"/>
        <w:right w:val="none" w:sz="0" w:space="0" w:color="auto"/>
      </w:divBdr>
    </w:div>
    <w:div w:id="1035927685">
      <w:bodyDiv w:val="1"/>
      <w:marLeft w:val="0"/>
      <w:marRight w:val="0"/>
      <w:marTop w:val="0"/>
      <w:marBottom w:val="0"/>
      <w:divBdr>
        <w:top w:val="none" w:sz="0" w:space="0" w:color="auto"/>
        <w:left w:val="none" w:sz="0" w:space="0" w:color="auto"/>
        <w:bottom w:val="none" w:sz="0" w:space="0" w:color="auto"/>
        <w:right w:val="none" w:sz="0" w:space="0" w:color="auto"/>
      </w:divBdr>
    </w:div>
    <w:div w:id="1054112398">
      <w:bodyDiv w:val="1"/>
      <w:marLeft w:val="0"/>
      <w:marRight w:val="0"/>
      <w:marTop w:val="0"/>
      <w:marBottom w:val="0"/>
      <w:divBdr>
        <w:top w:val="none" w:sz="0" w:space="0" w:color="auto"/>
        <w:left w:val="none" w:sz="0" w:space="0" w:color="auto"/>
        <w:bottom w:val="none" w:sz="0" w:space="0" w:color="auto"/>
        <w:right w:val="none" w:sz="0" w:space="0" w:color="auto"/>
      </w:divBdr>
    </w:div>
    <w:div w:id="1072462820">
      <w:bodyDiv w:val="1"/>
      <w:marLeft w:val="0"/>
      <w:marRight w:val="0"/>
      <w:marTop w:val="0"/>
      <w:marBottom w:val="0"/>
      <w:divBdr>
        <w:top w:val="none" w:sz="0" w:space="0" w:color="auto"/>
        <w:left w:val="none" w:sz="0" w:space="0" w:color="auto"/>
        <w:bottom w:val="none" w:sz="0" w:space="0" w:color="auto"/>
        <w:right w:val="none" w:sz="0" w:space="0" w:color="auto"/>
      </w:divBdr>
    </w:div>
    <w:div w:id="1111362375">
      <w:bodyDiv w:val="1"/>
      <w:marLeft w:val="0"/>
      <w:marRight w:val="0"/>
      <w:marTop w:val="0"/>
      <w:marBottom w:val="0"/>
      <w:divBdr>
        <w:top w:val="none" w:sz="0" w:space="0" w:color="auto"/>
        <w:left w:val="none" w:sz="0" w:space="0" w:color="auto"/>
        <w:bottom w:val="none" w:sz="0" w:space="0" w:color="auto"/>
        <w:right w:val="none" w:sz="0" w:space="0" w:color="auto"/>
      </w:divBdr>
    </w:div>
    <w:div w:id="1170871138">
      <w:bodyDiv w:val="1"/>
      <w:marLeft w:val="0"/>
      <w:marRight w:val="0"/>
      <w:marTop w:val="0"/>
      <w:marBottom w:val="0"/>
      <w:divBdr>
        <w:top w:val="none" w:sz="0" w:space="0" w:color="auto"/>
        <w:left w:val="none" w:sz="0" w:space="0" w:color="auto"/>
        <w:bottom w:val="none" w:sz="0" w:space="0" w:color="auto"/>
        <w:right w:val="none" w:sz="0" w:space="0" w:color="auto"/>
      </w:divBdr>
    </w:div>
    <w:div w:id="1215461853">
      <w:bodyDiv w:val="1"/>
      <w:marLeft w:val="0"/>
      <w:marRight w:val="0"/>
      <w:marTop w:val="0"/>
      <w:marBottom w:val="0"/>
      <w:divBdr>
        <w:top w:val="none" w:sz="0" w:space="0" w:color="auto"/>
        <w:left w:val="none" w:sz="0" w:space="0" w:color="auto"/>
        <w:bottom w:val="none" w:sz="0" w:space="0" w:color="auto"/>
        <w:right w:val="none" w:sz="0" w:space="0" w:color="auto"/>
      </w:divBdr>
    </w:div>
    <w:div w:id="1250692954">
      <w:bodyDiv w:val="1"/>
      <w:marLeft w:val="0"/>
      <w:marRight w:val="0"/>
      <w:marTop w:val="0"/>
      <w:marBottom w:val="0"/>
      <w:divBdr>
        <w:top w:val="none" w:sz="0" w:space="0" w:color="auto"/>
        <w:left w:val="none" w:sz="0" w:space="0" w:color="auto"/>
        <w:bottom w:val="none" w:sz="0" w:space="0" w:color="auto"/>
        <w:right w:val="none" w:sz="0" w:space="0" w:color="auto"/>
      </w:divBdr>
    </w:div>
    <w:div w:id="1260722049">
      <w:bodyDiv w:val="1"/>
      <w:marLeft w:val="0"/>
      <w:marRight w:val="0"/>
      <w:marTop w:val="0"/>
      <w:marBottom w:val="0"/>
      <w:divBdr>
        <w:top w:val="none" w:sz="0" w:space="0" w:color="auto"/>
        <w:left w:val="none" w:sz="0" w:space="0" w:color="auto"/>
        <w:bottom w:val="none" w:sz="0" w:space="0" w:color="auto"/>
        <w:right w:val="none" w:sz="0" w:space="0" w:color="auto"/>
      </w:divBdr>
    </w:div>
    <w:div w:id="1261839761">
      <w:bodyDiv w:val="1"/>
      <w:marLeft w:val="0"/>
      <w:marRight w:val="0"/>
      <w:marTop w:val="0"/>
      <w:marBottom w:val="0"/>
      <w:divBdr>
        <w:top w:val="none" w:sz="0" w:space="0" w:color="auto"/>
        <w:left w:val="none" w:sz="0" w:space="0" w:color="auto"/>
        <w:bottom w:val="none" w:sz="0" w:space="0" w:color="auto"/>
        <w:right w:val="none" w:sz="0" w:space="0" w:color="auto"/>
      </w:divBdr>
    </w:div>
    <w:div w:id="1303728469">
      <w:bodyDiv w:val="1"/>
      <w:marLeft w:val="0"/>
      <w:marRight w:val="0"/>
      <w:marTop w:val="0"/>
      <w:marBottom w:val="0"/>
      <w:divBdr>
        <w:top w:val="none" w:sz="0" w:space="0" w:color="auto"/>
        <w:left w:val="none" w:sz="0" w:space="0" w:color="auto"/>
        <w:bottom w:val="none" w:sz="0" w:space="0" w:color="auto"/>
        <w:right w:val="none" w:sz="0" w:space="0" w:color="auto"/>
      </w:divBdr>
    </w:div>
    <w:div w:id="1350721939">
      <w:bodyDiv w:val="1"/>
      <w:marLeft w:val="0"/>
      <w:marRight w:val="0"/>
      <w:marTop w:val="0"/>
      <w:marBottom w:val="0"/>
      <w:divBdr>
        <w:top w:val="none" w:sz="0" w:space="0" w:color="auto"/>
        <w:left w:val="none" w:sz="0" w:space="0" w:color="auto"/>
        <w:bottom w:val="none" w:sz="0" w:space="0" w:color="auto"/>
        <w:right w:val="none" w:sz="0" w:space="0" w:color="auto"/>
      </w:divBdr>
    </w:div>
    <w:div w:id="1364406931">
      <w:bodyDiv w:val="1"/>
      <w:marLeft w:val="0"/>
      <w:marRight w:val="0"/>
      <w:marTop w:val="0"/>
      <w:marBottom w:val="0"/>
      <w:divBdr>
        <w:top w:val="none" w:sz="0" w:space="0" w:color="auto"/>
        <w:left w:val="none" w:sz="0" w:space="0" w:color="auto"/>
        <w:bottom w:val="none" w:sz="0" w:space="0" w:color="auto"/>
        <w:right w:val="none" w:sz="0" w:space="0" w:color="auto"/>
      </w:divBdr>
    </w:div>
    <w:div w:id="1383793678">
      <w:bodyDiv w:val="1"/>
      <w:marLeft w:val="0"/>
      <w:marRight w:val="0"/>
      <w:marTop w:val="0"/>
      <w:marBottom w:val="0"/>
      <w:divBdr>
        <w:top w:val="none" w:sz="0" w:space="0" w:color="auto"/>
        <w:left w:val="none" w:sz="0" w:space="0" w:color="auto"/>
        <w:bottom w:val="none" w:sz="0" w:space="0" w:color="auto"/>
        <w:right w:val="none" w:sz="0" w:space="0" w:color="auto"/>
      </w:divBdr>
    </w:div>
    <w:div w:id="1438716396">
      <w:bodyDiv w:val="1"/>
      <w:marLeft w:val="0"/>
      <w:marRight w:val="0"/>
      <w:marTop w:val="0"/>
      <w:marBottom w:val="0"/>
      <w:divBdr>
        <w:top w:val="none" w:sz="0" w:space="0" w:color="auto"/>
        <w:left w:val="none" w:sz="0" w:space="0" w:color="auto"/>
        <w:bottom w:val="none" w:sz="0" w:space="0" w:color="auto"/>
        <w:right w:val="none" w:sz="0" w:space="0" w:color="auto"/>
      </w:divBdr>
    </w:div>
    <w:div w:id="1489246604">
      <w:bodyDiv w:val="1"/>
      <w:marLeft w:val="0"/>
      <w:marRight w:val="0"/>
      <w:marTop w:val="0"/>
      <w:marBottom w:val="0"/>
      <w:divBdr>
        <w:top w:val="none" w:sz="0" w:space="0" w:color="auto"/>
        <w:left w:val="none" w:sz="0" w:space="0" w:color="auto"/>
        <w:bottom w:val="none" w:sz="0" w:space="0" w:color="auto"/>
        <w:right w:val="none" w:sz="0" w:space="0" w:color="auto"/>
      </w:divBdr>
    </w:div>
    <w:div w:id="1503349246">
      <w:bodyDiv w:val="1"/>
      <w:marLeft w:val="0"/>
      <w:marRight w:val="0"/>
      <w:marTop w:val="0"/>
      <w:marBottom w:val="0"/>
      <w:divBdr>
        <w:top w:val="none" w:sz="0" w:space="0" w:color="auto"/>
        <w:left w:val="none" w:sz="0" w:space="0" w:color="auto"/>
        <w:bottom w:val="none" w:sz="0" w:space="0" w:color="auto"/>
        <w:right w:val="none" w:sz="0" w:space="0" w:color="auto"/>
      </w:divBdr>
    </w:div>
    <w:div w:id="1565023807">
      <w:bodyDiv w:val="1"/>
      <w:marLeft w:val="0"/>
      <w:marRight w:val="0"/>
      <w:marTop w:val="0"/>
      <w:marBottom w:val="0"/>
      <w:divBdr>
        <w:top w:val="none" w:sz="0" w:space="0" w:color="auto"/>
        <w:left w:val="none" w:sz="0" w:space="0" w:color="auto"/>
        <w:bottom w:val="none" w:sz="0" w:space="0" w:color="auto"/>
        <w:right w:val="none" w:sz="0" w:space="0" w:color="auto"/>
      </w:divBdr>
    </w:div>
    <w:div w:id="1567254235">
      <w:bodyDiv w:val="1"/>
      <w:marLeft w:val="0"/>
      <w:marRight w:val="0"/>
      <w:marTop w:val="0"/>
      <w:marBottom w:val="0"/>
      <w:divBdr>
        <w:top w:val="none" w:sz="0" w:space="0" w:color="auto"/>
        <w:left w:val="none" w:sz="0" w:space="0" w:color="auto"/>
        <w:bottom w:val="none" w:sz="0" w:space="0" w:color="auto"/>
        <w:right w:val="none" w:sz="0" w:space="0" w:color="auto"/>
      </w:divBdr>
    </w:div>
    <w:div w:id="1630240189">
      <w:bodyDiv w:val="1"/>
      <w:marLeft w:val="0"/>
      <w:marRight w:val="0"/>
      <w:marTop w:val="0"/>
      <w:marBottom w:val="0"/>
      <w:divBdr>
        <w:top w:val="none" w:sz="0" w:space="0" w:color="auto"/>
        <w:left w:val="none" w:sz="0" w:space="0" w:color="auto"/>
        <w:bottom w:val="none" w:sz="0" w:space="0" w:color="auto"/>
        <w:right w:val="none" w:sz="0" w:space="0" w:color="auto"/>
      </w:divBdr>
    </w:div>
    <w:div w:id="1635677776">
      <w:bodyDiv w:val="1"/>
      <w:marLeft w:val="0"/>
      <w:marRight w:val="0"/>
      <w:marTop w:val="0"/>
      <w:marBottom w:val="0"/>
      <w:divBdr>
        <w:top w:val="none" w:sz="0" w:space="0" w:color="auto"/>
        <w:left w:val="none" w:sz="0" w:space="0" w:color="auto"/>
        <w:bottom w:val="none" w:sz="0" w:space="0" w:color="auto"/>
        <w:right w:val="none" w:sz="0" w:space="0" w:color="auto"/>
      </w:divBdr>
    </w:div>
    <w:div w:id="1660301633">
      <w:bodyDiv w:val="1"/>
      <w:marLeft w:val="0"/>
      <w:marRight w:val="0"/>
      <w:marTop w:val="0"/>
      <w:marBottom w:val="0"/>
      <w:divBdr>
        <w:top w:val="none" w:sz="0" w:space="0" w:color="auto"/>
        <w:left w:val="none" w:sz="0" w:space="0" w:color="auto"/>
        <w:bottom w:val="none" w:sz="0" w:space="0" w:color="auto"/>
        <w:right w:val="none" w:sz="0" w:space="0" w:color="auto"/>
      </w:divBdr>
    </w:div>
    <w:div w:id="1679580459">
      <w:bodyDiv w:val="1"/>
      <w:marLeft w:val="0"/>
      <w:marRight w:val="0"/>
      <w:marTop w:val="0"/>
      <w:marBottom w:val="0"/>
      <w:divBdr>
        <w:top w:val="none" w:sz="0" w:space="0" w:color="auto"/>
        <w:left w:val="none" w:sz="0" w:space="0" w:color="auto"/>
        <w:bottom w:val="none" w:sz="0" w:space="0" w:color="auto"/>
        <w:right w:val="none" w:sz="0" w:space="0" w:color="auto"/>
      </w:divBdr>
    </w:div>
    <w:div w:id="1680354976">
      <w:bodyDiv w:val="1"/>
      <w:marLeft w:val="0"/>
      <w:marRight w:val="0"/>
      <w:marTop w:val="0"/>
      <w:marBottom w:val="0"/>
      <w:divBdr>
        <w:top w:val="none" w:sz="0" w:space="0" w:color="auto"/>
        <w:left w:val="none" w:sz="0" w:space="0" w:color="auto"/>
        <w:bottom w:val="none" w:sz="0" w:space="0" w:color="auto"/>
        <w:right w:val="none" w:sz="0" w:space="0" w:color="auto"/>
      </w:divBdr>
    </w:div>
    <w:div w:id="1761220706">
      <w:bodyDiv w:val="1"/>
      <w:marLeft w:val="0"/>
      <w:marRight w:val="0"/>
      <w:marTop w:val="0"/>
      <w:marBottom w:val="0"/>
      <w:divBdr>
        <w:top w:val="none" w:sz="0" w:space="0" w:color="auto"/>
        <w:left w:val="none" w:sz="0" w:space="0" w:color="auto"/>
        <w:bottom w:val="none" w:sz="0" w:space="0" w:color="auto"/>
        <w:right w:val="none" w:sz="0" w:space="0" w:color="auto"/>
      </w:divBdr>
    </w:div>
    <w:div w:id="1776167003">
      <w:bodyDiv w:val="1"/>
      <w:marLeft w:val="0"/>
      <w:marRight w:val="0"/>
      <w:marTop w:val="0"/>
      <w:marBottom w:val="0"/>
      <w:divBdr>
        <w:top w:val="none" w:sz="0" w:space="0" w:color="auto"/>
        <w:left w:val="none" w:sz="0" w:space="0" w:color="auto"/>
        <w:bottom w:val="none" w:sz="0" w:space="0" w:color="auto"/>
        <w:right w:val="none" w:sz="0" w:space="0" w:color="auto"/>
      </w:divBdr>
    </w:div>
    <w:div w:id="1783261964">
      <w:bodyDiv w:val="1"/>
      <w:marLeft w:val="0"/>
      <w:marRight w:val="0"/>
      <w:marTop w:val="0"/>
      <w:marBottom w:val="0"/>
      <w:divBdr>
        <w:top w:val="none" w:sz="0" w:space="0" w:color="auto"/>
        <w:left w:val="none" w:sz="0" w:space="0" w:color="auto"/>
        <w:bottom w:val="none" w:sz="0" w:space="0" w:color="auto"/>
        <w:right w:val="none" w:sz="0" w:space="0" w:color="auto"/>
      </w:divBdr>
    </w:div>
    <w:div w:id="1798526994">
      <w:bodyDiv w:val="1"/>
      <w:marLeft w:val="0"/>
      <w:marRight w:val="0"/>
      <w:marTop w:val="0"/>
      <w:marBottom w:val="0"/>
      <w:divBdr>
        <w:top w:val="none" w:sz="0" w:space="0" w:color="auto"/>
        <w:left w:val="none" w:sz="0" w:space="0" w:color="auto"/>
        <w:bottom w:val="none" w:sz="0" w:space="0" w:color="auto"/>
        <w:right w:val="none" w:sz="0" w:space="0" w:color="auto"/>
      </w:divBdr>
    </w:div>
    <w:div w:id="1863400482">
      <w:bodyDiv w:val="1"/>
      <w:marLeft w:val="0"/>
      <w:marRight w:val="0"/>
      <w:marTop w:val="0"/>
      <w:marBottom w:val="0"/>
      <w:divBdr>
        <w:top w:val="none" w:sz="0" w:space="0" w:color="auto"/>
        <w:left w:val="none" w:sz="0" w:space="0" w:color="auto"/>
        <w:bottom w:val="none" w:sz="0" w:space="0" w:color="auto"/>
        <w:right w:val="none" w:sz="0" w:space="0" w:color="auto"/>
      </w:divBdr>
    </w:div>
    <w:div w:id="1869950661">
      <w:bodyDiv w:val="1"/>
      <w:marLeft w:val="0"/>
      <w:marRight w:val="0"/>
      <w:marTop w:val="0"/>
      <w:marBottom w:val="0"/>
      <w:divBdr>
        <w:top w:val="none" w:sz="0" w:space="0" w:color="auto"/>
        <w:left w:val="none" w:sz="0" w:space="0" w:color="auto"/>
        <w:bottom w:val="none" w:sz="0" w:space="0" w:color="auto"/>
        <w:right w:val="none" w:sz="0" w:space="0" w:color="auto"/>
      </w:divBdr>
    </w:div>
    <w:div w:id="1940261393">
      <w:bodyDiv w:val="1"/>
      <w:marLeft w:val="0"/>
      <w:marRight w:val="0"/>
      <w:marTop w:val="0"/>
      <w:marBottom w:val="0"/>
      <w:divBdr>
        <w:top w:val="none" w:sz="0" w:space="0" w:color="auto"/>
        <w:left w:val="none" w:sz="0" w:space="0" w:color="auto"/>
        <w:bottom w:val="none" w:sz="0" w:space="0" w:color="auto"/>
        <w:right w:val="none" w:sz="0" w:space="0" w:color="auto"/>
      </w:divBdr>
    </w:div>
    <w:div w:id="1959993770">
      <w:bodyDiv w:val="1"/>
      <w:marLeft w:val="0"/>
      <w:marRight w:val="0"/>
      <w:marTop w:val="0"/>
      <w:marBottom w:val="0"/>
      <w:divBdr>
        <w:top w:val="none" w:sz="0" w:space="0" w:color="auto"/>
        <w:left w:val="none" w:sz="0" w:space="0" w:color="auto"/>
        <w:bottom w:val="none" w:sz="0" w:space="0" w:color="auto"/>
        <w:right w:val="none" w:sz="0" w:space="0" w:color="auto"/>
      </w:divBdr>
    </w:div>
    <w:div w:id="1961719386">
      <w:bodyDiv w:val="1"/>
      <w:marLeft w:val="0"/>
      <w:marRight w:val="0"/>
      <w:marTop w:val="0"/>
      <w:marBottom w:val="0"/>
      <w:divBdr>
        <w:top w:val="none" w:sz="0" w:space="0" w:color="auto"/>
        <w:left w:val="none" w:sz="0" w:space="0" w:color="auto"/>
        <w:bottom w:val="none" w:sz="0" w:space="0" w:color="auto"/>
        <w:right w:val="none" w:sz="0" w:space="0" w:color="auto"/>
      </w:divBdr>
    </w:div>
    <w:div w:id="1983002995">
      <w:bodyDiv w:val="1"/>
      <w:marLeft w:val="0"/>
      <w:marRight w:val="0"/>
      <w:marTop w:val="0"/>
      <w:marBottom w:val="0"/>
      <w:divBdr>
        <w:top w:val="none" w:sz="0" w:space="0" w:color="auto"/>
        <w:left w:val="none" w:sz="0" w:space="0" w:color="auto"/>
        <w:bottom w:val="none" w:sz="0" w:space="0" w:color="auto"/>
        <w:right w:val="none" w:sz="0" w:space="0" w:color="auto"/>
      </w:divBdr>
    </w:div>
    <w:div w:id="2045327869">
      <w:bodyDiv w:val="1"/>
      <w:marLeft w:val="0"/>
      <w:marRight w:val="0"/>
      <w:marTop w:val="0"/>
      <w:marBottom w:val="0"/>
      <w:divBdr>
        <w:top w:val="none" w:sz="0" w:space="0" w:color="auto"/>
        <w:left w:val="none" w:sz="0" w:space="0" w:color="auto"/>
        <w:bottom w:val="none" w:sz="0" w:space="0" w:color="auto"/>
        <w:right w:val="none" w:sz="0" w:space="0" w:color="auto"/>
      </w:divBdr>
    </w:div>
    <w:div w:id="2053071908">
      <w:bodyDiv w:val="1"/>
      <w:marLeft w:val="0"/>
      <w:marRight w:val="0"/>
      <w:marTop w:val="0"/>
      <w:marBottom w:val="0"/>
      <w:divBdr>
        <w:top w:val="none" w:sz="0" w:space="0" w:color="auto"/>
        <w:left w:val="none" w:sz="0" w:space="0" w:color="auto"/>
        <w:bottom w:val="none" w:sz="0" w:space="0" w:color="auto"/>
        <w:right w:val="none" w:sz="0" w:space="0" w:color="auto"/>
      </w:divBdr>
    </w:div>
    <w:div w:id="2096629399">
      <w:bodyDiv w:val="1"/>
      <w:marLeft w:val="0"/>
      <w:marRight w:val="0"/>
      <w:marTop w:val="0"/>
      <w:marBottom w:val="0"/>
      <w:divBdr>
        <w:top w:val="none" w:sz="0" w:space="0" w:color="auto"/>
        <w:left w:val="none" w:sz="0" w:space="0" w:color="auto"/>
        <w:bottom w:val="none" w:sz="0" w:space="0" w:color="auto"/>
        <w:right w:val="none" w:sz="0" w:space="0" w:color="auto"/>
      </w:divBdr>
    </w:div>
    <w:div w:id="2123723754">
      <w:bodyDiv w:val="1"/>
      <w:marLeft w:val="0"/>
      <w:marRight w:val="0"/>
      <w:marTop w:val="0"/>
      <w:marBottom w:val="0"/>
      <w:divBdr>
        <w:top w:val="none" w:sz="0" w:space="0" w:color="auto"/>
        <w:left w:val="none" w:sz="0" w:space="0" w:color="auto"/>
        <w:bottom w:val="none" w:sz="0" w:space="0" w:color="auto"/>
        <w:right w:val="none" w:sz="0" w:space="0" w:color="auto"/>
      </w:divBdr>
    </w:div>
    <w:div w:id="2125536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10</Pages>
  <Words>4476</Words>
  <Characters>24618</Characters>
  <Application>Microsoft Office Word</Application>
  <DocSecurity>0</DocSecurity>
  <Lines>205</Lines>
  <Paragraphs>58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Aurélien BAMDE</dc:creator>
  <cp:keywords/>
  <dc:description/>
  <cp:lastModifiedBy>Aurélien Bamdé</cp:lastModifiedBy>
  <cp:revision>59</cp:revision>
  <dcterms:created xsi:type="dcterms:W3CDTF">2024-08-27T10:43:00Z</dcterms:created>
  <dcterms:modified xsi:type="dcterms:W3CDTF">2024-08-27T12:10:00Z</dcterms:modified>
</cp:coreProperties>
</file>