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Bdr>
          <w:bottom w:val="single" w:sz="6" w:space="4" w:color="C9A227"/>
        </w:pBdr>
        <w:spacing w:before="280"/>
      </w:pPr>
      <w:r>
        <w:rPr>
          <w:b/>
          <w:color w:val="1A365D"/>
          <w:sz w:val="28"/>
        </w:rPr>
        <w:t>BORDEREAU DE COMMUNICATION DE PIÈCES</w:t>
      </w:r>
    </w:p>
    <w:p>
      <w:pPr>
        <w:spacing w:after="0" w:line="252" w:lineRule="auto"/>
        <w:ind w:left="5102"/>
      </w:pPr>
      <w:r>
        <w:rPr>
          <w:b w:val="0"/>
          <w:i w:val="0"/>
          <w:color w:val="1A365D"/>
          <w:shd w:val="clear" w:color="auto" w:fill="FBF8EE"/>
        </w:rPr>
        <w:t>[Vos nom et prénom]</w:t>
      </w:r>
      <w:r>
        <w:rPr>
          <w:b w:val="0"/>
          <w:i w:val="0"/>
        </w:rPr>
        <w:t xml:space="preserve"> — lot n° </w:t>
      </w:r>
      <w:r>
        <w:rPr>
          <w:b w:val="0"/>
          <w:i w:val="0"/>
          <w:color w:val="1A365D"/>
          <w:shd w:val="clear" w:color="auto" w:fill="FBF8EE"/>
        </w:rPr>
        <w:t>[numéro de votre lot]</w:t>
      </w:r>
    </w:p>
    <w:p>
      <w:pPr>
        <w:spacing w:after="0" w:line="252" w:lineRule="auto"/>
        <w:ind w:left="5102"/>
      </w:pPr>
      <w:r>
        <w:rPr>
          <w:b w:val="0"/>
          <w:i w:val="0"/>
        </w:rPr>
        <w:t xml:space="preserve">Immeuble : </w:t>
      </w:r>
      <w:r>
        <w:rPr>
          <w:b w:val="0"/>
          <w:i w:val="0"/>
          <w:color w:val="1A365D"/>
          <w:shd w:val="clear" w:color="auto" w:fill="FBF8EE"/>
        </w:rPr>
        <w:t>[adresse de l'immeuble]</w:t>
      </w:r>
    </w:p>
    <w:p>
      <w:pPr>
        <w:pBdr>
          <w:bottom w:val="single" w:sz="6" w:space="4" w:color="C9A227"/>
        </w:pBdr>
        <w:spacing w:before="200"/>
      </w:pPr>
      <w:r>
        <w:rPr>
          <w:b/>
          <w:i w:val="0"/>
        </w:rPr>
        <w:t xml:space="preserve">Objet : </w:t>
      </w:r>
      <w:r>
        <w:rPr>
          <w:b/>
          <w:i w:val="0"/>
          <w:color w:val="1A365D"/>
          <w:shd w:val="clear" w:color="auto" w:fill="FBF8EE"/>
        </w:rPr>
        <w:t>[objet du litige]</w:t>
      </w:r>
    </w:p>
    <w:p>
      <w:pPr>
        <w:jc w:val="both"/>
      </w:pPr>
      <w:r>
        <w:rPr>
          <w:b w:val="0"/>
          <w:i w:val="0"/>
          <w:color w:val="1A365D"/>
          <w:shd w:val="clear" w:color="auto" w:fill="FBF8EE"/>
        </w:rPr>
        <w:t>[Votre ville]</w:t>
      </w:r>
      <w:r>
        <w:rPr>
          <w:b w:val="0"/>
          <w:i w:val="0"/>
        </w:rPr>
        <w:t xml:space="preserve">, le </w:t>
      </w:r>
      <w:r>
        <w:rPr>
          <w:b w:val="0"/>
          <w:i w:val="0"/>
          <w:color w:val="1A365D"/>
          <w:shd w:val="clear" w:color="auto" w:fill="FBF8EE"/>
        </w:rPr>
        <w:t>[date du jour]</w:t>
      </w:r>
    </w:p>
    <w:p>
      <w:pPr>
        <w:jc w:val="both"/>
      </w:pPr>
      <w:r>
        <w:rPr>
          <w:b w:val="0"/>
          <w:i w:val="0"/>
          <w:color w:val="1A365D"/>
          <w:shd w:val="clear" w:color="auto" w:fill="FBF8EE"/>
        </w:rPr>
        <w:t>[n° de la pièce]</w:t>
      </w:r>
      <w:r>
        <w:rPr>
          <w:b w:val="0"/>
          <w:i w:val="0"/>
        </w:rPr>
        <w:t xml:space="preserve"> — </w:t>
      </w:r>
      <w:r>
        <w:rPr>
          <w:b w:val="0"/>
          <w:i w:val="0"/>
          <w:color w:val="1A365D"/>
          <w:shd w:val="clear" w:color="auto" w:fill="FBF8EE"/>
        </w:rPr>
        <w:t>[intitulé de la pièce]</w:t>
      </w:r>
    </w:p>
    <w:p>
      <w:pPr>
        <w:jc w:val="both"/>
      </w:pPr>
      <w:r>
        <w:t>Je soussigné certifie avoir communiqué les pièces ci-dessus à la partie adverse.</w:t>
      </w:r>
    </w:p>
    <w:p>
      <w:pPr>
        <w:spacing w:before="320"/>
        <w:jc w:val="right"/>
      </w:pPr>
      <w:r>
        <w:rPr>
          <w:color w:val="6C757D"/>
          <w:sz w:val="18"/>
        </w:rPr>
        <w:t>[Signature]</w:t>
      </w:r>
    </w:p>
    <w:sectPr w:rsidR="00FC693F" w:rsidRPr="0006063C" w:rsidSect="00034616">
      <w:footerReference w:type="default" r:id="rId9"/>
      <w:pgSz w:w="11906" w:h="16838"/>
      <w:pgMar w:top="1417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  <w:jc w:val="center"/>
    </w:pPr>
    <w:r>
      <w:rPr>
        <w:rFonts w:ascii="Cambria" w:hAnsi="Cambria"/>
        <w:color w:val="6C757D"/>
        <w:sz w:val="18"/>
      </w:rPr>
      <w:t xml:space="preserve">Page </w:t>
    </w:r>
    <w:r>
      <w:rPr>
        <w:rFonts w:ascii="Cambria" w:hAnsi="Cambria"/>
        <w:color w:val="6C757D"/>
        <w:sz w:val="18"/>
      </w:rPr>
      <w:fldChar w:fldCharType="begin"/>
    </w:r>
    <w:r>
      <w:rPr>
        <w:rFonts w:ascii="Cambria" w:hAnsi="Cambria"/>
        <w:color w:val="6C757D"/>
        <w:sz w:val="18"/>
      </w:rPr>
      <w:instrText xml:space="preserve"> PAGE </w:instrText>
    </w:r>
    <w:r>
      <w:rPr>
        <w:rFonts w:ascii="Cambria" w:hAnsi="Cambria"/>
        <w:color w:val="6C757D"/>
        <w:sz w:val="18"/>
      </w:rPr>
      <w:fldChar w:fldCharType="end"/>
    </w:r>
    <w:r>
      <w:rPr>
        <w:rFonts w:ascii="Cambria" w:hAnsi="Cambria"/>
        <w:color w:val="6C757D"/>
        <w:sz w:val="18"/>
      </w:rPr>
      <w:t xml:space="preserve"> sur </w:t>
    </w:r>
    <w:r>
      <w:rPr>
        <w:rFonts w:ascii="Cambria" w:hAnsi="Cambria"/>
        <w:color w:val="6C757D"/>
        <w:sz w:val="18"/>
      </w:rPr>
      <w:fldChar w:fldCharType="begin"/>
    </w:r>
    <w:r>
      <w:rPr>
        <w:rFonts w:ascii="Cambria" w:hAnsi="Cambria"/>
        <w:color w:val="6C757D"/>
        <w:sz w:val="18"/>
      </w:rPr>
      <w:instrText xml:space="preserve"> NUMPAGES </w:instrText>
    </w:r>
    <w:r>
      <w:rPr>
        <w:rFonts w:ascii="Cambria" w:hAnsi="Cambria"/>
        <w:color w:val="6C757D"/>
        <w:sz w:val="18"/>
      </w:rPr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88" w:lineRule="auto"/>
    </w:pPr>
    <w:rPr>
      <w:rFonts w:ascii="Cambria" w:hAnsi="Cambria"/>
      <w:color w:val="2D3748"/>
      <w:sz w:val="22"/>
      <w:lang w:val="fr-FR" w:eastAsia="fr-FR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